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BF" w:rsidRPr="00AC7B2E" w:rsidRDefault="003F16BF" w:rsidP="001A1B5A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C7B2E">
        <w:rPr>
          <w:b/>
          <w:bCs/>
          <w:spacing w:val="-2"/>
          <w:sz w:val="28"/>
          <w:szCs w:val="28"/>
        </w:rPr>
        <w:t>№ 601 «Об основных направлениях совершенствования системы государственного управления»</w:t>
      </w:r>
    </w:p>
    <w:p w:rsidR="003F16BF" w:rsidRDefault="003F16BF" w:rsidP="001A1B5A">
      <w:pPr>
        <w:ind w:firstLine="360"/>
        <w:jc w:val="both"/>
        <w:rPr>
          <w:color w:val="0070C0"/>
          <w:sz w:val="28"/>
          <w:szCs w:val="28"/>
        </w:rPr>
      </w:pPr>
    </w:p>
    <w:p w:rsidR="003F16BF" w:rsidRPr="00053607" w:rsidRDefault="003F16BF" w:rsidP="00623671">
      <w:pPr>
        <w:ind w:firstLine="709"/>
        <w:jc w:val="both"/>
        <w:rPr>
          <w:sz w:val="28"/>
          <w:szCs w:val="28"/>
        </w:rPr>
      </w:pPr>
      <w:r w:rsidRPr="00053607">
        <w:rPr>
          <w:sz w:val="28"/>
          <w:szCs w:val="28"/>
        </w:rPr>
        <w:t>При комитете образования Администрации Окуловского муниципального района в 2013 году создан муниципальный Общественный Совет.</w:t>
      </w:r>
    </w:p>
    <w:p w:rsidR="003F16BF" w:rsidRPr="00053607" w:rsidRDefault="003F16BF" w:rsidP="00623671">
      <w:pPr>
        <w:ind w:firstLine="709"/>
        <w:jc w:val="both"/>
        <w:rPr>
          <w:sz w:val="28"/>
          <w:szCs w:val="28"/>
        </w:rPr>
      </w:pPr>
      <w:r w:rsidRPr="00053607">
        <w:rPr>
          <w:sz w:val="28"/>
          <w:szCs w:val="28"/>
        </w:rPr>
        <w:t xml:space="preserve">Положение об Общественном Совете утверждено приказом комитета образования Администрации Окуловского муниципального района.  </w:t>
      </w:r>
    </w:p>
    <w:p w:rsidR="00A45683" w:rsidRPr="00053607" w:rsidRDefault="00454AA6" w:rsidP="00623671">
      <w:pPr>
        <w:ind w:firstLine="709"/>
        <w:jc w:val="both"/>
        <w:rPr>
          <w:sz w:val="28"/>
          <w:szCs w:val="28"/>
        </w:rPr>
      </w:pPr>
      <w:r w:rsidRPr="00053607">
        <w:rPr>
          <w:sz w:val="28"/>
          <w:szCs w:val="28"/>
        </w:rPr>
        <w:t xml:space="preserve">29 </w:t>
      </w:r>
      <w:r w:rsidR="00A45683" w:rsidRPr="00053607">
        <w:rPr>
          <w:sz w:val="28"/>
          <w:szCs w:val="28"/>
        </w:rPr>
        <w:t>мая 2017 года муниципальным Общественным С</w:t>
      </w:r>
      <w:r w:rsidR="002274DD" w:rsidRPr="00053607">
        <w:rPr>
          <w:sz w:val="28"/>
          <w:szCs w:val="28"/>
        </w:rPr>
        <w:t>о</w:t>
      </w:r>
      <w:r w:rsidR="00A45683" w:rsidRPr="00053607">
        <w:rPr>
          <w:sz w:val="28"/>
          <w:szCs w:val="28"/>
        </w:rPr>
        <w:t>ветом проведено очередное заседание</w:t>
      </w:r>
      <w:r w:rsidR="002274DD" w:rsidRPr="00053607">
        <w:rPr>
          <w:sz w:val="28"/>
          <w:szCs w:val="28"/>
        </w:rPr>
        <w:t>, на котором</w:t>
      </w:r>
      <w:r w:rsidR="00E13C77" w:rsidRPr="00053607">
        <w:rPr>
          <w:sz w:val="28"/>
          <w:szCs w:val="28"/>
        </w:rPr>
        <w:t xml:space="preserve"> утвержден перечень организаций для проведения оценки качества их деятельности</w:t>
      </w:r>
      <w:r w:rsidR="0079779E" w:rsidRPr="00053607">
        <w:rPr>
          <w:sz w:val="28"/>
          <w:szCs w:val="28"/>
        </w:rPr>
        <w:t xml:space="preserve"> на основе изучения результатов общественного мнения в 2017 году</w:t>
      </w:r>
      <w:r w:rsidR="001C4B48" w:rsidRPr="00053607">
        <w:rPr>
          <w:sz w:val="28"/>
          <w:szCs w:val="28"/>
        </w:rPr>
        <w:t xml:space="preserve"> и </w:t>
      </w:r>
      <w:r w:rsidR="00F62F5D" w:rsidRPr="00053607">
        <w:rPr>
          <w:sz w:val="28"/>
          <w:szCs w:val="28"/>
        </w:rPr>
        <w:t>г</w:t>
      </w:r>
      <w:r w:rsidR="001C4B48" w:rsidRPr="00053607">
        <w:rPr>
          <w:sz w:val="28"/>
          <w:szCs w:val="28"/>
        </w:rPr>
        <w:t>рафик</w:t>
      </w:r>
      <w:r w:rsidR="00F62F5D" w:rsidRPr="00053607">
        <w:rPr>
          <w:sz w:val="28"/>
          <w:szCs w:val="28"/>
        </w:rPr>
        <w:t xml:space="preserve"> ее проведения</w:t>
      </w:r>
      <w:r w:rsidR="005975C5" w:rsidRPr="00053607">
        <w:rPr>
          <w:sz w:val="28"/>
          <w:szCs w:val="28"/>
        </w:rPr>
        <w:t xml:space="preserve">, </w:t>
      </w:r>
      <w:r w:rsidR="00246235" w:rsidRPr="00053607">
        <w:rPr>
          <w:sz w:val="28"/>
          <w:szCs w:val="28"/>
        </w:rPr>
        <w:t xml:space="preserve">а также </w:t>
      </w:r>
      <w:r w:rsidR="00917291" w:rsidRPr="00053607">
        <w:rPr>
          <w:sz w:val="28"/>
          <w:szCs w:val="28"/>
        </w:rPr>
        <w:t xml:space="preserve">разработаны </w:t>
      </w:r>
      <w:r w:rsidR="005975C5" w:rsidRPr="00053607">
        <w:rPr>
          <w:sz w:val="28"/>
          <w:szCs w:val="28"/>
        </w:rPr>
        <w:t>критерии оцен</w:t>
      </w:r>
      <w:r w:rsidR="00246235" w:rsidRPr="00053607">
        <w:rPr>
          <w:sz w:val="28"/>
          <w:szCs w:val="28"/>
        </w:rPr>
        <w:t xml:space="preserve">ивания организаций. </w:t>
      </w:r>
    </w:p>
    <w:p w:rsidR="003F16BF" w:rsidRPr="00053607" w:rsidRDefault="003F16BF" w:rsidP="00C7285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53607">
        <w:rPr>
          <w:sz w:val="28"/>
          <w:szCs w:val="28"/>
        </w:rPr>
        <w:t xml:space="preserve">Комитетом образования </w:t>
      </w:r>
      <w:r w:rsidR="00247982" w:rsidRPr="00053607">
        <w:rPr>
          <w:sz w:val="28"/>
          <w:szCs w:val="28"/>
        </w:rPr>
        <w:t xml:space="preserve">и муниципальными образовательными учреждениями </w:t>
      </w:r>
      <w:r w:rsidRPr="00053607">
        <w:rPr>
          <w:sz w:val="28"/>
          <w:szCs w:val="28"/>
        </w:rPr>
        <w:t>предоставляется 2</w:t>
      </w:r>
      <w:r w:rsidR="009675A6" w:rsidRPr="00053607">
        <w:rPr>
          <w:sz w:val="28"/>
          <w:szCs w:val="28"/>
        </w:rPr>
        <w:t>4</w:t>
      </w:r>
      <w:r w:rsidRPr="00053607">
        <w:rPr>
          <w:sz w:val="28"/>
          <w:szCs w:val="28"/>
        </w:rPr>
        <w:t xml:space="preserve"> вид</w:t>
      </w:r>
      <w:r w:rsidR="007900BE" w:rsidRPr="00053607">
        <w:rPr>
          <w:sz w:val="28"/>
          <w:szCs w:val="28"/>
        </w:rPr>
        <w:t>а</w:t>
      </w:r>
      <w:r w:rsidRPr="00053607">
        <w:rPr>
          <w:sz w:val="28"/>
          <w:szCs w:val="28"/>
        </w:rPr>
        <w:t xml:space="preserve"> муниципальных и государственных услуг, из них: услуги в сфере образования – </w:t>
      </w:r>
      <w:r w:rsidR="009675A6" w:rsidRPr="00053607">
        <w:rPr>
          <w:sz w:val="28"/>
          <w:szCs w:val="28"/>
        </w:rPr>
        <w:t>7</w:t>
      </w:r>
      <w:r w:rsidRPr="00053607">
        <w:rPr>
          <w:sz w:val="28"/>
          <w:szCs w:val="28"/>
        </w:rPr>
        <w:t xml:space="preserve"> видов услуг, услуги в сфере опеки и попечительства несовершеннолетних – 17 видов услуг. За </w:t>
      </w:r>
      <w:r w:rsidRPr="00053607">
        <w:rPr>
          <w:sz w:val="28"/>
          <w:szCs w:val="28"/>
          <w:lang w:val="en-US"/>
        </w:rPr>
        <w:t>I</w:t>
      </w:r>
      <w:r w:rsidR="00650AB7" w:rsidRPr="00053607">
        <w:rPr>
          <w:sz w:val="28"/>
          <w:szCs w:val="28"/>
          <w:lang w:val="en-US"/>
        </w:rPr>
        <w:t>I</w:t>
      </w:r>
      <w:r w:rsidR="007900BE" w:rsidRPr="00053607">
        <w:rPr>
          <w:sz w:val="28"/>
          <w:szCs w:val="28"/>
          <w:lang w:val="en-US"/>
        </w:rPr>
        <w:t>I</w:t>
      </w:r>
      <w:r w:rsidRPr="00053607">
        <w:rPr>
          <w:sz w:val="28"/>
          <w:szCs w:val="28"/>
        </w:rPr>
        <w:t xml:space="preserve"> квартал 2017 года всего оказано </w:t>
      </w:r>
      <w:r w:rsidR="007900BE" w:rsidRPr="00053607">
        <w:rPr>
          <w:sz w:val="28"/>
          <w:szCs w:val="28"/>
        </w:rPr>
        <w:t>2549</w:t>
      </w:r>
      <w:r w:rsidRPr="00053607">
        <w:rPr>
          <w:sz w:val="28"/>
          <w:szCs w:val="28"/>
        </w:rPr>
        <w:t xml:space="preserve"> услуг, из которых </w:t>
      </w:r>
      <w:r w:rsidR="007900BE" w:rsidRPr="00053607">
        <w:rPr>
          <w:sz w:val="28"/>
          <w:szCs w:val="28"/>
        </w:rPr>
        <w:t>2245</w:t>
      </w:r>
      <w:r w:rsidRPr="00053607">
        <w:rPr>
          <w:sz w:val="28"/>
          <w:szCs w:val="28"/>
        </w:rPr>
        <w:t xml:space="preserve"> услуг</w:t>
      </w:r>
      <w:r w:rsidR="00650AB7" w:rsidRPr="00053607">
        <w:rPr>
          <w:sz w:val="28"/>
          <w:szCs w:val="28"/>
        </w:rPr>
        <w:t xml:space="preserve"> – </w:t>
      </w:r>
      <w:r w:rsidRPr="00053607">
        <w:rPr>
          <w:sz w:val="28"/>
          <w:szCs w:val="28"/>
        </w:rPr>
        <w:t>в</w:t>
      </w:r>
      <w:r w:rsidR="007900BE" w:rsidRPr="00053607">
        <w:rPr>
          <w:sz w:val="28"/>
          <w:szCs w:val="28"/>
        </w:rPr>
        <w:t xml:space="preserve"> </w:t>
      </w:r>
      <w:r w:rsidRPr="00053607">
        <w:rPr>
          <w:sz w:val="28"/>
          <w:szCs w:val="28"/>
        </w:rPr>
        <w:t xml:space="preserve">электронном виде, что составило </w:t>
      </w:r>
      <w:r w:rsidR="007900BE" w:rsidRPr="00053607">
        <w:rPr>
          <w:sz w:val="28"/>
          <w:szCs w:val="28"/>
        </w:rPr>
        <w:t>8</w:t>
      </w:r>
      <w:r w:rsidRPr="00053607">
        <w:rPr>
          <w:sz w:val="28"/>
          <w:szCs w:val="28"/>
        </w:rPr>
        <w:t>8,</w:t>
      </w:r>
      <w:r w:rsidR="007900BE" w:rsidRPr="00053607">
        <w:rPr>
          <w:sz w:val="28"/>
          <w:szCs w:val="28"/>
        </w:rPr>
        <w:t>07</w:t>
      </w:r>
      <w:r w:rsidRPr="00053607">
        <w:rPr>
          <w:sz w:val="28"/>
          <w:szCs w:val="28"/>
        </w:rPr>
        <w:t xml:space="preserve">%; услуги в сфере образования: всего – </w:t>
      </w:r>
      <w:r w:rsidR="007900BE" w:rsidRPr="00053607">
        <w:rPr>
          <w:sz w:val="28"/>
          <w:szCs w:val="28"/>
        </w:rPr>
        <w:t>2429</w:t>
      </w:r>
      <w:r w:rsidRPr="00053607">
        <w:rPr>
          <w:sz w:val="28"/>
          <w:szCs w:val="28"/>
        </w:rPr>
        <w:t xml:space="preserve">, в электронном виде – </w:t>
      </w:r>
      <w:r w:rsidR="007900BE" w:rsidRPr="00053607">
        <w:rPr>
          <w:sz w:val="28"/>
          <w:szCs w:val="28"/>
        </w:rPr>
        <w:t>2209</w:t>
      </w:r>
      <w:r w:rsidRPr="00053607">
        <w:rPr>
          <w:sz w:val="28"/>
          <w:szCs w:val="28"/>
        </w:rPr>
        <w:t xml:space="preserve"> </w:t>
      </w:r>
      <w:r w:rsidR="007900BE" w:rsidRPr="00053607">
        <w:rPr>
          <w:sz w:val="28"/>
          <w:szCs w:val="28"/>
        </w:rPr>
        <w:t>(91</w:t>
      </w:r>
      <w:r w:rsidRPr="00053607">
        <w:rPr>
          <w:sz w:val="28"/>
          <w:szCs w:val="28"/>
        </w:rPr>
        <w:t xml:space="preserve">%), услуги в сфере опеки и попечительства несовершеннолетних: всего </w:t>
      </w:r>
      <w:r w:rsidR="00650AB7" w:rsidRPr="00053607">
        <w:rPr>
          <w:sz w:val="28"/>
          <w:szCs w:val="28"/>
        </w:rPr>
        <w:t xml:space="preserve">– </w:t>
      </w:r>
      <w:r w:rsidR="00247982" w:rsidRPr="00053607">
        <w:rPr>
          <w:sz w:val="28"/>
          <w:szCs w:val="28"/>
        </w:rPr>
        <w:t>120</w:t>
      </w:r>
      <w:r w:rsidR="00650AB7" w:rsidRPr="00053607">
        <w:rPr>
          <w:sz w:val="28"/>
          <w:szCs w:val="28"/>
        </w:rPr>
        <w:t>,</w:t>
      </w:r>
      <w:r w:rsidRPr="00053607">
        <w:rPr>
          <w:sz w:val="28"/>
          <w:szCs w:val="28"/>
        </w:rPr>
        <w:t xml:space="preserve"> в электронном виде – </w:t>
      </w:r>
      <w:r w:rsidR="00247982" w:rsidRPr="00053607">
        <w:rPr>
          <w:sz w:val="28"/>
          <w:szCs w:val="28"/>
        </w:rPr>
        <w:t>3</w:t>
      </w:r>
      <w:r w:rsidR="00650AB7" w:rsidRPr="00053607">
        <w:rPr>
          <w:sz w:val="28"/>
          <w:szCs w:val="28"/>
        </w:rPr>
        <w:t>6</w:t>
      </w:r>
      <w:r w:rsidRPr="00053607">
        <w:rPr>
          <w:sz w:val="28"/>
          <w:szCs w:val="28"/>
        </w:rPr>
        <w:t xml:space="preserve"> (</w:t>
      </w:r>
      <w:r w:rsidR="00247982" w:rsidRPr="00053607">
        <w:rPr>
          <w:sz w:val="28"/>
          <w:szCs w:val="28"/>
        </w:rPr>
        <w:t>30</w:t>
      </w:r>
      <w:r w:rsidRPr="00053607">
        <w:rPr>
          <w:sz w:val="28"/>
          <w:szCs w:val="28"/>
        </w:rPr>
        <w:t>%).</w:t>
      </w:r>
    </w:p>
    <w:p w:rsidR="003F16BF" w:rsidRPr="00053607" w:rsidRDefault="003F16BF" w:rsidP="00C7285B">
      <w:pPr>
        <w:widowControl w:val="0"/>
        <w:shd w:val="clear" w:color="auto" w:fill="FFFFFF"/>
        <w:ind w:firstLine="709"/>
        <w:jc w:val="both"/>
      </w:pPr>
      <w:bookmarkStart w:id="0" w:name="_GoBack"/>
      <w:bookmarkEnd w:id="0"/>
    </w:p>
    <w:sectPr w:rsidR="003F16BF" w:rsidRPr="00053607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1B5A"/>
    <w:rsid w:val="000532A5"/>
    <w:rsid w:val="00053607"/>
    <w:rsid w:val="000A2338"/>
    <w:rsid w:val="000A38CA"/>
    <w:rsid w:val="000B7664"/>
    <w:rsid w:val="000D7BF4"/>
    <w:rsid w:val="000F6003"/>
    <w:rsid w:val="0011742F"/>
    <w:rsid w:val="00121D20"/>
    <w:rsid w:val="00143B28"/>
    <w:rsid w:val="001A00DD"/>
    <w:rsid w:val="001A1B5A"/>
    <w:rsid w:val="001C4B48"/>
    <w:rsid w:val="001D7E2A"/>
    <w:rsid w:val="001F131B"/>
    <w:rsid w:val="002274DD"/>
    <w:rsid w:val="0024344B"/>
    <w:rsid w:val="00246235"/>
    <w:rsid w:val="00247982"/>
    <w:rsid w:val="002530F1"/>
    <w:rsid w:val="002621F6"/>
    <w:rsid w:val="002773D3"/>
    <w:rsid w:val="002A5126"/>
    <w:rsid w:val="002B7EAF"/>
    <w:rsid w:val="002F308C"/>
    <w:rsid w:val="00315675"/>
    <w:rsid w:val="003A33D7"/>
    <w:rsid w:val="003C4580"/>
    <w:rsid w:val="003F16BF"/>
    <w:rsid w:val="004014F0"/>
    <w:rsid w:val="00432E74"/>
    <w:rsid w:val="004405A1"/>
    <w:rsid w:val="00454AA6"/>
    <w:rsid w:val="00486DB4"/>
    <w:rsid w:val="0048771D"/>
    <w:rsid w:val="00495679"/>
    <w:rsid w:val="004B4E1C"/>
    <w:rsid w:val="005068FB"/>
    <w:rsid w:val="00516E0D"/>
    <w:rsid w:val="005631A7"/>
    <w:rsid w:val="00575522"/>
    <w:rsid w:val="005975C5"/>
    <w:rsid w:val="00600CDF"/>
    <w:rsid w:val="00613BEC"/>
    <w:rsid w:val="006168CB"/>
    <w:rsid w:val="00623671"/>
    <w:rsid w:val="00650AB7"/>
    <w:rsid w:val="00672304"/>
    <w:rsid w:val="0067568D"/>
    <w:rsid w:val="00682D15"/>
    <w:rsid w:val="006B66E6"/>
    <w:rsid w:val="006D1389"/>
    <w:rsid w:val="00706B23"/>
    <w:rsid w:val="00720124"/>
    <w:rsid w:val="007900BE"/>
    <w:rsid w:val="0079779E"/>
    <w:rsid w:val="007A47B8"/>
    <w:rsid w:val="007C01B0"/>
    <w:rsid w:val="007E52B0"/>
    <w:rsid w:val="00823D35"/>
    <w:rsid w:val="008470D5"/>
    <w:rsid w:val="00917291"/>
    <w:rsid w:val="009675A6"/>
    <w:rsid w:val="009E2237"/>
    <w:rsid w:val="00A45683"/>
    <w:rsid w:val="00AC3970"/>
    <w:rsid w:val="00AC7B2E"/>
    <w:rsid w:val="00AE4650"/>
    <w:rsid w:val="00B14947"/>
    <w:rsid w:val="00BA5599"/>
    <w:rsid w:val="00C60491"/>
    <w:rsid w:val="00C61118"/>
    <w:rsid w:val="00C70832"/>
    <w:rsid w:val="00C7285B"/>
    <w:rsid w:val="00C81A2B"/>
    <w:rsid w:val="00CB4036"/>
    <w:rsid w:val="00CC1219"/>
    <w:rsid w:val="00CD5CBC"/>
    <w:rsid w:val="00D525AC"/>
    <w:rsid w:val="00D87198"/>
    <w:rsid w:val="00D9005C"/>
    <w:rsid w:val="00DF4352"/>
    <w:rsid w:val="00DF452B"/>
    <w:rsid w:val="00E0767E"/>
    <w:rsid w:val="00E104A2"/>
    <w:rsid w:val="00E13C77"/>
    <w:rsid w:val="00E14F66"/>
    <w:rsid w:val="00E24936"/>
    <w:rsid w:val="00E5089A"/>
    <w:rsid w:val="00E62771"/>
    <w:rsid w:val="00E8028C"/>
    <w:rsid w:val="00E83692"/>
    <w:rsid w:val="00ED1CFB"/>
    <w:rsid w:val="00F017BC"/>
    <w:rsid w:val="00F15AA0"/>
    <w:rsid w:val="00F6240E"/>
    <w:rsid w:val="00F62F5D"/>
    <w:rsid w:val="00F7737F"/>
    <w:rsid w:val="00FD07CB"/>
    <w:rsid w:val="00FD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159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215</cp:revision>
  <cp:lastPrinted>2017-07-18T08:25:00Z</cp:lastPrinted>
  <dcterms:created xsi:type="dcterms:W3CDTF">2015-05-05T13:30:00Z</dcterms:created>
  <dcterms:modified xsi:type="dcterms:W3CDTF">2017-10-18T12:20:00Z</dcterms:modified>
</cp:coreProperties>
</file>