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</w:t>
      </w:r>
      <w:r w:rsidR="00461130">
        <w:rPr>
          <w:sz w:val="28"/>
          <w:szCs w:val="28"/>
        </w:rPr>
        <w:t>8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Окуловского муниципального района</w:t>
      </w:r>
      <w:r w:rsidR="00461130">
        <w:rPr>
          <w:sz w:val="28"/>
          <w:szCs w:val="28"/>
        </w:rPr>
        <w:t xml:space="preserve"> </w:t>
      </w:r>
      <w:r w:rsidRPr="00606E4D">
        <w:rPr>
          <w:sz w:val="28"/>
          <w:szCs w:val="28"/>
        </w:rPr>
        <w:t>от 10.10.201</w:t>
      </w:r>
      <w:r w:rsidR="00461130">
        <w:rPr>
          <w:sz w:val="28"/>
          <w:szCs w:val="28"/>
        </w:rPr>
        <w:t>7</w:t>
      </w:r>
      <w:r w:rsidRPr="00606E4D">
        <w:rPr>
          <w:sz w:val="28"/>
          <w:szCs w:val="28"/>
        </w:rPr>
        <w:t xml:space="preserve"> № 240.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Pr="005120B3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120B3" w:rsidRPr="005120B3" w:rsidRDefault="0036343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 2018</w:t>
      </w:r>
      <w:r w:rsidR="005033B4" w:rsidRPr="005120B3">
        <w:rPr>
          <w:sz w:val="28"/>
          <w:szCs w:val="28"/>
        </w:rPr>
        <w:t xml:space="preserve"> году </w:t>
      </w:r>
      <w:r w:rsidRPr="005120B3">
        <w:rPr>
          <w:sz w:val="28"/>
          <w:szCs w:val="28"/>
        </w:rPr>
        <w:t>53</w:t>
      </w:r>
      <w:r w:rsidR="005033B4" w:rsidRPr="005120B3">
        <w:rPr>
          <w:sz w:val="28"/>
          <w:szCs w:val="28"/>
        </w:rPr>
        <w:t xml:space="preserve"> выпускник</w:t>
      </w:r>
      <w:r w:rsidRPr="005120B3">
        <w:rPr>
          <w:sz w:val="28"/>
          <w:szCs w:val="28"/>
        </w:rPr>
        <w:t xml:space="preserve">а средних школ. </w:t>
      </w:r>
      <w:r w:rsidR="005120B3" w:rsidRPr="005120B3">
        <w:rPr>
          <w:sz w:val="28"/>
          <w:szCs w:val="28"/>
        </w:rPr>
        <w:t>В 2017/2018 учебном году государственная итоговая аттестация выпускников 11 классов проходила в два этапа. Четвертый год итоговое сочинение входит в число выпускных экзаменов.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К государственной итоговой аттестации были допущены 53 человека. Единый государственный экзамен (ЕГЭ) сдавали 53 выпускник  11-х, 12-х классов из 5 средних школ.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iCs/>
          <w:sz w:val="28"/>
          <w:szCs w:val="28"/>
        </w:rPr>
        <w:t xml:space="preserve">ЕГЭ по русскому языку в Окуловском районе писали 53 выпускника. </w:t>
      </w:r>
      <w:r w:rsidRPr="005120B3">
        <w:rPr>
          <w:sz w:val="28"/>
          <w:szCs w:val="28"/>
        </w:rPr>
        <w:t>Все выпускники успешно сдали ЕГЭ. Средний балл по району – 73; 2017 год –  69; 2016 год – 75; 2015 год –</w:t>
      </w:r>
      <w:r w:rsidRPr="005120B3">
        <w:rPr>
          <w:rFonts w:eastAsia="Calibri"/>
          <w:sz w:val="28"/>
          <w:szCs w:val="28"/>
          <w:lang w:eastAsia="en-US"/>
        </w:rPr>
        <w:t>70.</w:t>
      </w:r>
      <w:r w:rsidRPr="005120B3">
        <w:rPr>
          <w:sz w:val="28"/>
          <w:szCs w:val="28"/>
        </w:rPr>
        <w:t xml:space="preserve"> Высокие баллы ЕГЭ у выпускников МАОУ СШ №1 (74), №3 г.Окуловка (74). </w:t>
      </w:r>
      <w:r w:rsidRPr="005120B3">
        <w:rPr>
          <w:iCs/>
          <w:sz w:val="28"/>
          <w:szCs w:val="28"/>
        </w:rPr>
        <w:t>ЕГЭ</w:t>
      </w:r>
      <w:r w:rsidRPr="005120B3">
        <w:rPr>
          <w:sz w:val="28"/>
          <w:szCs w:val="28"/>
        </w:rPr>
        <w:t xml:space="preserve"> по математике разделен на 2 уровня: базовый и профильный. </w:t>
      </w:r>
      <w:r w:rsidRPr="005120B3">
        <w:rPr>
          <w:iCs/>
          <w:sz w:val="28"/>
          <w:szCs w:val="28"/>
        </w:rPr>
        <w:t xml:space="preserve"> ЕГЭ по математике на базовом уровне сдавали 50 выпускников. ЕГЭ по математике на профильном уровне сдавали 35 человек. </w:t>
      </w:r>
      <w:r w:rsidRPr="005120B3">
        <w:rPr>
          <w:rFonts w:eastAsia="Calibri"/>
          <w:bCs/>
          <w:sz w:val="28"/>
          <w:szCs w:val="28"/>
          <w:lang w:eastAsia="en-US"/>
        </w:rPr>
        <w:t xml:space="preserve">Средний балл по району – 50,5; 2017 год – 44,62; 2016 год –  42. </w:t>
      </w:r>
      <w:r w:rsidRPr="005120B3">
        <w:rPr>
          <w:iCs/>
          <w:sz w:val="28"/>
          <w:szCs w:val="28"/>
        </w:rPr>
        <w:t xml:space="preserve">ЕГЭ по </w:t>
      </w:r>
      <w:r w:rsidRPr="005120B3">
        <w:rPr>
          <w:iCs/>
          <w:sz w:val="28"/>
          <w:szCs w:val="28"/>
        </w:rPr>
        <w:lastRenderedPageBreak/>
        <w:t xml:space="preserve">обществознанию писали 27 человек, </w:t>
      </w:r>
      <w:r w:rsidRPr="005120B3">
        <w:rPr>
          <w:sz w:val="28"/>
          <w:szCs w:val="28"/>
        </w:rPr>
        <w:t>средний балл по району 58; 2017 год – 58;  2016 год – 52; 2015 год – 52. Высокие баллы у выпускников МАОУ СШ № 3 г.Окуловка (74).  ЕГЭ по химии писали 4 человека, средний балл – 63, 2017 – 60; 2016 год – 64,  2015 год – 69. ЕГЭ по истории писали 6 человек, средний балл –61; 2017 год –  46, 2016 год - 51; 2015 год – 59.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ЕГЭ по биологии писали 6 человек, средний балл – 56,2; 2017 год – 49; 2016 год – 58, 2015 год – 65.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ЕГЭ по литературе писали 3 выпускника, средний балл – 73; 2017 год -  65 баллов; 2016 год – 57,5; 2015 – 53,3. </w:t>
      </w:r>
    </w:p>
    <w:p w:rsidR="005120B3" w:rsidRPr="005120B3" w:rsidRDefault="005120B3" w:rsidP="005120B3">
      <w:pPr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         ЕГЭ по английскому языку сдавали 7 человек; средний балл – 69; 2017 год –  65; 2016  –  61; 2015 – 72. ЕГЭ по информатике сдавали 3 человека, средний балл – 41; 2017 год – 64,25; 2016 год – 53, 2015 год – 58. 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Все экзамены прошли в штатном режиме. Для проведения ЕГЭ было задействовано 24 работника ППЭ, 6 общественных наблюдателей. Все предварительно прошли обучение, получили сертификаты. На каждом экзамене велось видеонаблюдение. В пункте проведения в день экзамена присутствовал медицинский работник и сотрудник ОМВД. 30 мая в ППЭ присутствовали специалисты Управления по контролю и надзору в сфере образования. Нарушений порядка проведения ЕГЭ не зафиксировано.</w:t>
      </w:r>
    </w:p>
    <w:p w:rsidR="005120B3" w:rsidRPr="005120B3" w:rsidRDefault="005120B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По результатам ГИА в 2018 году аттестат об окончании среднего общего образования  получили 53 выпускника. 7 выпускников получили медали «За особые успехи в учении» (13%); 2017 год – 5 человек (10%); 2016 год – 8 человек (11%).</w:t>
      </w:r>
    </w:p>
    <w:p w:rsidR="00A07D88" w:rsidRPr="00606E4D" w:rsidRDefault="005120B3" w:rsidP="008C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D88"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>
        <w:rPr>
          <w:sz w:val="28"/>
          <w:szCs w:val="28"/>
        </w:rPr>
        <w:t xml:space="preserve"> повышение качества образования</w:t>
      </w:r>
      <w:r w:rsidR="00A07D88" w:rsidRPr="00606E4D">
        <w:rPr>
          <w:sz w:val="28"/>
          <w:szCs w:val="28"/>
        </w:rPr>
        <w:t>.</w:t>
      </w:r>
    </w:p>
    <w:p w:rsidR="00A07D88" w:rsidRPr="00AC7B2E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9C309A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9C309A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</w:t>
      </w:r>
      <w:r w:rsidR="00603865" w:rsidRPr="009C309A">
        <w:rPr>
          <w:sz w:val="28"/>
          <w:szCs w:val="28"/>
        </w:rPr>
        <w:t xml:space="preserve">я «Главы муниципального района», которую </w:t>
      </w:r>
      <w:r w:rsidRPr="009C309A">
        <w:rPr>
          <w:sz w:val="28"/>
          <w:szCs w:val="28"/>
        </w:rPr>
        <w:t xml:space="preserve">  получ</w:t>
      </w:r>
      <w:r w:rsidR="00B9327C" w:rsidRPr="009C309A">
        <w:rPr>
          <w:sz w:val="28"/>
          <w:szCs w:val="28"/>
        </w:rPr>
        <w:t>ают</w:t>
      </w:r>
      <w:r w:rsidRPr="009C309A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End"/>
      <w:r w:rsidRPr="009C309A">
        <w:rPr>
          <w:sz w:val="28"/>
          <w:szCs w:val="28"/>
        </w:rPr>
        <w:t>.</w:t>
      </w:r>
      <w:proofErr w:type="gramStart"/>
      <w:r w:rsidRPr="009C309A">
        <w:rPr>
          <w:sz w:val="28"/>
          <w:szCs w:val="28"/>
        </w:rPr>
        <w:t xml:space="preserve">Окуловка», </w:t>
      </w:r>
      <w:r w:rsidR="00825BFE" w:rsidRPr="009C309A">
        <w:rPr>
          <w:sz w:val="28"/>
          <w:szCs w:val="28"/>
        </w:rPr>
        <w:t xml:space="preserve"> </w:t>
      </w:r>
      <w:r w:rsidRPr="009C309A">
        <w:rPr>
          <w:sz w:val="28"/>
          <w:szCs w:val="28"/>
        </w:rPr>
        <w:t>музыкальных школ).</w:t>
      </w:r>
      <w:proofErr w:type="gramEnd"/>
      <w:r w:rsidR="00825BFE" w:rsidRPr="009C309A">
        <w:rPr>
          <w:sz w:val="28"/>
          <w:szCs w:val="28"/>
        </w:rPr>
        <w:t xml:space="preserve"> </w:t>
      </w:r>
      <w:r w:rsidR="00B9327C" w:rsidRPr="009C309A">
        <w:rPr>
          <w:sz w:val="28"/>
          <w:szCs w:val="28"/>
        </w:rPr>
        <w:t>Обучающийся МАОУ СШ № 3 г. Окуловка является лауреатом премии Президента.</w:t>
      </w:r>
    </w:p>
    <w:p w:rsidR="00CD21B9" w:rsidRPr="009C309A" w:rsidRDefault="00CD21B9" w:rsidP="00CD21B9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 w:rsidRPr="009C309A">
        <w:rPr>
          <w:sz w:val="28"/>
          <w:szCs w:val="28"/>
        </w:rPr>
        <w:t xml:space="preserve">За </w:t>
      </w:r>
      <w:r w:rsidR="009C309A" w:rsidRPr="009C309A">
        <w:rPr>
          <w:sz w:val="28"/>
          <w:szCs w:val="28"/>
        </w:rPr>
        <w:t>9 месяцев</w:t>
      </w:r>
      <w:r w:rsidRPr="009C309A">
        <w:rPr>
          <w:sz w:val="28"/>
          <w:szCs w:val="28"/>
        </w:rPr>
        <w:t xml:space="preserve">  2018  года  аттестацию в новой</w:t>
      </w:r>
      <w:r w:rsidRPr="009C309A">
        <w:rPr>
          <w:sz w:val="28"/>
          <w:szCs w:val="28"/>
        </w:rPr>
        <w:tab/>
        <w:t xml:space="preserve"> форме прошли </w:t>
      </w:r>
      <w:r w:rsidR="00F317A7" w:rsidRPr="009C309A">
        <w:rPr>
          <w:sz w:val="28"/>
          <w:szCs w:val="28"/>
        </w:rPr>
        <w:t>2</w:t>
      </w:r>
      <w:r w:rsidR="00C93027" w:rsidRPr="009C309A">
        <w:rPr>
          <w:sz w:val="28"/>
          <w:szCs w:val="28"/>
        </w:rPr>
        <w:t>9</w:t>
      </w:r>
      <w:r w:rsidR="00F317A7" w:rsidRPr="009C309A">
        <w:rPr>
          <w:sz w:val="28"/>
          <w:szCs w:val="28"/>
        </w:rPr>
        <w:t xml:space="preserve"> </w:t>
      </w:r>
      <w:r w:rsidRPr="009C309A">
        <w:rPr>
          <w:sz w:val="28"/>
          <w:szCs w:val="28"/>
        </w:rPr>
        <w:t>педагогически</w:t>
      </w:r>
      <w:r w:rsidR="009C309A" w:rsidRPr="009C309A">
        <w:rPr>
          <w:sz w:val="28"/>
          <w:szCs w:val="28"/>
        </w:rPr>
        <w:t>х работников</w:t>
      </w:r>
      <w:r w:rsidRPr="009C309A">
        <w:rPr>
          <w:sz w:val="28"/>
          <w:szCs w:val="28"/>
        </w:rPr>
        <w:t xml:space="preserve"> образовательных учреждений, подведомственных комитету образования Администрации Окуловского </w:t>
      </w:r>
      <w:r w:rsidRPr="009C309A">
        <w:rPr>
          <w:sz w:val="28"/>
          <w:szCs w:val="28"/>
        </w:rPr>
        <w:lastRenderedPageBreak/>
        <w:t xml:space="preserve">муниципального района. Из них </w:t>
      </w:r>
      <w:r w:rsidR="00CD340F" w:rsidRPr="009C309A">
        <w:rPr>
          <w:sz w:val="28"/>
          <w:szCs w:val="28"/>
        </w:rPr>
        <w:t>21</w:t>
      </w:r>
      <w:r w:rsidRPr="009C309A">
        <w:rPr>
          <w:sz w:val="28"/>
          <w:szCs w:val="28"/>
        </w:rPr>
        <w:t xml:space="preserve"> педагогам была присвоена первая квалификационная категория, </w:t>
      </w:r>
      <w:r w:rsidR="00CD340F" w:rsidRPr="009C309A">
        <w:rPr>
          <w:sz w:val="28"/>
          <w:szCs w:val="28"/>
        </w:rPr>
        <w:t>8</w:t>
      </w:r>
      <w:r w:rsidRPr="009C309A">
        <w:rPr>
          <w:sz w:val="28"/>
          <w:szCs w:val="28"/>
        </w:rPr>
        <w:t xml:space="preserve"> – высшая квалификационная категория.</w:t>
      </w:r>
    </w:p>
    <w:p w:rsidR="00A12005" w:rsidRPr="009C309A" w:rsidRDefault="00F317A7" w:rsidP="00F317A7">
      <w:pPr>
        <w:ind w:firstLine="851"/>
        <w:jc w:val="both"/>
        <w:rPr>
          <w:sz w:val="28"/>
          <w:szCs w:val="28"/>
        </w:rPr>
      </w:pPr>
      <w:r w:rsidRPr="009C309A">
        <w:rPr>
          <w:sz w:val="28"/>
          <w:szCs w:val="28"/>
        </w:rPr>
        <w:t>Проведены муниципальные этапы конкурсов   профессионального мастерства в номинации «Воспитатель года – 2018» и «Учитель года – 2018», конкурса в области педагогики, воспитания и работы с детьми и молодёжью до 20 лет «За нравственный подвиг учителя».</w:t>
      </w:r>
    </w:p>
    <w:p w:rsidR="00F317A7" w:rsidRPr="009C309A" w:rsidRDefault="00F317A7" w:rsidP="00B71D4D">
      <w:pPr>
        <w:ind w:firstLine="851"/>
        <w:jc w:val="both"/>
        <w:rPr>
          <w:sz w:val="28"/>
          <w:szCs w:val="28"/>
        </w:rPr>
      </w:pPr>
      <w:r w:rsidRPr="009C309A">
        <w:rPr>
          <w:sz w:val="28"/>
          <w:szCs w:val="28"/>
        </w:rPr>
        <w:t xml:space="preserve">За </w:t>
      </w:r>
      <w:r w:rsidR="009C309A" w:rsidRPr="009C309A">
        <w:rPr>
          <w:sz w:val="28"/>
          <w:szCs w:val="28"/>
        </w:rPr>
        <w:t>9 месяцев</w:t>
      </w:r>
      <w:r w:rsidRPr="009C309A">
        <w:rPr>
          <w:sz w:val="28"/>
          <w:szCs w:val="28"/>
        </w:rPr>
        <w:t xml:space="preserve"> 2018 год  </w:t>
      </w:r>
      <w:r w:rsidR="00E94A34" w:rsidRPr="009C309A">
        <w:rPr>
          <w:sz w:val="28"/>
          <w:szCs w:val="28"/>
        </w:rPr>
        <w:t xml:space="preserve">49 </w:t>
      </w:r>
      <w:r w:rsidRPr="009C309A">
        <w:rPr>
          <w:sz w:val="28"/>
          <w:szCs w:val="28"/>
        </w:rPr>
        <w:t xml:space="preserve">педагогических работников района прошли курсы повышения квалификации  по 10 дополнительным профессиональным программам из плана-графика на 2018 год от общего количества педагогов, нуждающихся в повышении квалификации по профилю деятельности в 2018 году. С учетом условия  повышение квалификации не реже 1 раз в 3 года к концу 2018 планируется 100% прохождение педагогическими и руководящими работниками курсовой переподготовки по профилю деятельности.  </w:t>
      </w:r>
    </w:p>
    <w:p w:rsidR="00A12005" w:rsidRPr="009C309A" w:rsidRDefault="00CD21B9" w:rsidP="00A12005">
      <w:pPr>
        <w:pStyle w:val="a7"/>
        <w:ind w:firstLine="851"/>
        <w:jc w:val="both"/>
        <w:rPr>
          <w:sz w:val="28"/>
          <w:szCs w:val="28"/>
        </w:rPr>
      </w:pPr>
      <w:r w:rsidRPr="009C309A">
        <w:rPr>
          <w:sz w:val="28"/>
          <w:szCs w:val="28"/>
        </w:rPr>
        <w:t xml:space="preserve">За </w:t>
      </w:r>
      <w:r w:rsidR="009C309A" w:rsidRPr="009C309A">
        <w:rPr>
          <w:sz w:val="28"/>
          <w:szCs w:val="28"/>
        </w:rPr>
        <w:t>9 месяцев</w:t>
      </w:r>
      <w:r w:rsidR="00A12005" w:rsidRPr="009C309A">
        <w:rPr>
          <w:sz w:val="28"/>
          <w:szCs w:val="28"/>
        </w:rPr>
        <w:t xml:space="preserve"> </w:t>
      </w:r>
      <w:r w:rsidRPr="009C309A">
        <w:rPr>
          <w:sz w:val="28"/>
          <w:szCs w:val="28"/>
        </w:rPr>
        <w:t xml:space="preserve"> 201</w:t>
      </w:r>
      <w:r w:rsidR="00A12005" w:rsidRPr="009C309A">
        <w:rPr>
          <w:sz w:val="28"/>
          <w:szCs w:val="28"/>
        </w:rPr>
        <w:t>8</w:t>
      </w:r>
      <w:r w:rsidRPr="009C309A">
        <w:rPr>
          <w:sz w:val="28"/>
          <w:szCs w:val="28"/>
        </w:rPr>
        <w:t xml:space="preserve"> года были отмечены:</w:t>
      </w:r>
    </w:p>
    <w:p w:rsidR="00CD21B9" w:rsidRPr="009C309A" w:rsidRDefault="00A12005" w:rsidP="00A12005">
      <w:pPr>
        <w:pStyle w:val="a7"/>
        <w:jc w:val="both"/>
        <w:rPr>
          <w:sz w:val="28"/>
          <w:szCs w:val="28"/>
        </w:rPr>
      </w:pPr>
      <w:r w:rsidRPr="009C309A">
        <w:rPr>
          <w:sz w:val="28"/>
          <w:szCs w:val="28"/>
        </w:rPr>
        <w:t xml:space="preserve">- </w:t>
      </w:r>
      <w:r w:rsidR="00F317A7" w:rsidRPr="009C309A">
        <w:rPr>
          <w:sz w:val="28"/>
          <w:szCs w:val="28"/>
        </w:rPr>
        <w:t xml:space="preserve">Наградами </w:t>
      </w:r>
      <w:r w:rsidRPr="009C309A">
        <w:rPr>
          <w:sz w:val="28"/>
          <w:szCs w:val="28"/>
        </w:rPr>
        <w:t xml:space="preserve">Окуловского муниципального района – </w:t>
      </w:r>
      <w:r w:rsidR="00F317A7" w:rsidRPr="009C309A">
        <w:rPr>
          <w:sz w:val="28"/>
          <w:szCs w:val="28"/>
        </w:rPr>
        <w:t>4</w:t>
      </w:r>
      <w:r w:rsidRPr="009C309A">
        <w:rPr>
          <w:sz w:val="28"/>
          <w:szCs w:val="28"/>
        </w:rPr>
        <w:t xml:space="preserve"> человека;</w:t>
      </w:r>
    </w:p>
    <w:p w:rsidR="00CD21B9" w:rsidRPr="009C309A" w:rsidRDefault="00CD21B9" w:rsidP="00A12005">
      <w:pPr>
        <w:jc w:val="both"/>
        <w:rPr>
          <w:sz w:val="28"/>
          <w:szCs w:val="28"/>
        </w:rPr>
      </w:pPr>
      <w:r w:rsidRPr="009C309A">
        <w:rPr>
          <w:sz w:val="28"/>
          <w:szCs w:val="28"/>
        </w:rPr>
        <w:t xml:space="preserve">- Почетной грамотой </w:t>
      </w:r>
      <w:r w:rsidR="00A12005" w:rsidRPr="009C309A">
        <w:rPr>
          <w:sz w:val="28"/>
          <w:szCs w:val="28"/>
        </w:rPr>
        <w:t xml:space="preserve">Министерства образования </w:t>
      </w:r>
      <w:r w:rsidRPr="009C309A">
        <w:rPr>
          <w:sz w:val="28"/>
          <w:szCs w:val="28"/>
        </w:rPr>
        <w:t xml:space="preserve">Новгородкой области  – </w:t>
      </w:r>
      <w:r w:rsidR="00A12005" w:rsidRPr="009C309A">
        <w:rPr>
          <w:sz w:val="28"/>
          <w:szCs w:val="28"/>
        </w:rPr>
        <w:t>1 человек.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5120B3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 xml:space="preserve">Указ Президента выполнен. </w:t>
      </w:r>
    </w:p>
    <w:p w:rsidR="00A07D88" w:rsidRPr="005120B3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120B3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5120B3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9C309A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C309A">
        <w:rPr>
          <w:rFonts w:ascii="Times New Roman" w:hAnsi="Times New Roman"/>
          <w:sz w:val="28"/>
          <w:szCs w:val="28"/>
        </w:rPr>
        <w:t>О</w:t>
      </w:r>
      <w:r w:rsidR="00A07D88" w:rsidRPr="009C309A">
        <w:rPr>
          <w:rFonts w:ascii="Times New Roman" w:hAnsi="Times New Roman"/>
          <w:sz w:val="28"/>
          <w:szCs w:val="28"/>
        </w:rPr>
        <w:t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</w:t>
      </w:r>
      <w:r w:rsidR="00FA25B1" w:rsidRPr="009C309A">
        <w:rPr>
          <w:rFonts w:ascii="Times New Roman" w:hAnsi="Times New Roman"/>
          <w:sz w:val="28"/>
          <w:szCs w:val="28"/>
        </w:rPr>
        <w:t xml:space="preserve"> на 01.09.2018 г</w:t>
      </w:r>
      <w:r w:rsidR="00A07D88" w:rsidRPr="009C309A">
        <w:rPr>
          <w:rFonts w:ascii="Times New Roman" w:hAnsi="Times New Roman"/>
          <w:sz w:val="28"/>
          <w:szCs w:val="28"/>
        </w:rPr>
        <w:t xml:space="preserve"> составил </w:t>
      </w:r>
      <w:r w:rsidR="00FA25B1" w:rsidRPr="009C309A">
        <w:rPr>
          <w:rFonts w:ascii="Times New Roman" w:hAnsi="Times New Roman"/>
          <w:sz w:val="28"/>
          <w:szCs w:val="28"/>
        </w:rPr>
        <w:t>68</w:t>
      </w:r>
      <w:r w:rsidR="00843E77" w:rsidRPr="009C309A">
        <w:rPr>
          <w:rFonts w:ascii="Times New Roman" w:hAnsi="Times New Roman"/>
          <w:sz w:val="28"/>
          <w:szCs w:val="28"/>
        </w:rPr>
        <w:t>,3%</w:t>
      </w:r>
    </w:p>
    <w:p w:rsidR="00A07D88" w:rsidRPr="009C309A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C309A">
        <w:rPr>
          <w:rFonts w:ascii="Times New Roman" w:hAnsi="Times New Roman"/>
          <w:sz w:val="28"/>
          <w:szCs w:val="28"/>
        </w:rPr>
        <w:t>Реализация программ дополнительного образования осуществляется в</w:t>
      </w:r>
      <w:r w:rsidR="00A07D88" w:rsidRPr="009C309A">
        <w:rPr>
          <w:rFonts w:ascii="Times New Roman" w:hAnsi="Times New Roman"/>
          <w:sz w:val="28"/>
          <w:szCs w:val="28"/>
        </w:rPr>
        <w:t xml:space="preserve"> общеобразовательных учреждениях муниципального района</w:t>
      </w:r>
      <w:r w:rsidRPr="009C309A">
        <w:rPr>
          <w:rFonts w:ascii="Times New Roman" w:hAnsi="Times New Roman"/>
          <w:sz w:val="28"/>
          <w:szCs w:val="28"/>
        </w:rPr>
        <w:t xml:space="preserve"> и учреждениях дополнительного образования</w:t>
      </w:r>
      <w:r w:rsidR="00A07D88" w:rsidRPr="009C309A">
        <w:rPr>
          <w:rFonts w:ascii="Times New Roman" w:hAnsi="Times New Roman"/>
          <w:sz w:val="28"/>
          <w:szCs w:val="28"/>
        </w:rPr>
        <w:t>.</w:t>
      </w:r>
    </w:p>
    <w:p w:rsidR="00A07D88" w:rsidRPr="009C309A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09A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 г. Окуловка», в которой обучается 5</w:t>
      </w:r>
      <w:r w:rsidR="00B9327C" w:rsidRPr="009C309A">
        <w:rPr>
          <w:rFonts w:ascii="Times New Roman" w:hAnsi="Times New Roman"/>
          <w:sz w:val="28"/>
          <w:szCs w:val="28"/>
        </w:rPr>
        <w:t>7</w:t>
      </w:r>
      <w:r w:rsidR="0018300A" w:rsidRPr="009C309A">
        <w:rPr>
          <w:rFonts w:ascii="Times New Roman" w:hAnsi="Times New Roman"/>
          <w:sz w:val="28"/>
          <w:szCs w:val="28"/>
        </w:rPr>
        <w:t>6</w:t>
      </w:r>
      <w:r w:rsidR="00363433" w:rsidRPr="009C3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0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9327C" w:rsidRPr="009C309A">
        <w:rPr>
          <w:rFonts w:ascii="Times New Roman" w:hAnsi="Times New Roman"/>
          <w:sz w:val="28"/>
          <w:szCs w:val="28"/>
        </w:rPr>
        <w:t>, в том числе 2</w:t>
      </w:r>
      <w:r w:rsidR="0018300A" w:rsidRPr="009C309A">
        <w:rPr>
          <w:rFonts w:ascii="Times New Roman" w:hAnsi="Times New Roman"/>
          <w:sz w:val="28"/>
          <w:szCs w:val="28"/>
        </w:rPr>
        <w:t>0</w:t>
      </w:r>
      <w:r w:rsidR="00B9327C" w:rsidRPr="009C309A">
        <w:rPr>
          <w:rFonts w:ascii="Times New Roman" w:hAnsi="Times New Roman"/>
          <w:sz w:val="28"/>
          <w:szCs w:val="28"/>
        </w:rPr>
        <w:t xml:space="preserve"> на платной основе</w:t>
      </w:r>
      <w:r w:rsidRPr="009C309A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  <w:bookmarkEnd w:id="0"/>
    </w:p>
    <w:sectPr w:rsidR="00A07D88" w:rsidRPr="009C309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B15AA"/>
    <w:rsid w:val="001B4EE6"/>
    <w:rsid w:val="00205B60"/>
    <w:rsid w:val="00225FD4"/>
    <w:rsid w:val="002B3A0F"/>
    <w:rsid w:val="00305D8F"/>
    <w:rsid w:val="00320D54"/>
    <w:rsid w:val="003221E2"/>
    <w:rsid w:val="00327BEF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5893"/>
    <w:rsid w:val="003E4B2E"/>
    <w:rsid w:val="00410189"/>
    <w:rsid w:val="004340A9"/>
    <w:rsid w:val="00451E6A"/>
    <w:rsid w:val="00461130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55B9"/>
    <w:rsid w:val="005119EB"/>
    <w:rsid w:val="005120B3"/>
    <w:rsid w:val="0053030E"/>
    <w:rsid w:val="0055252F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6198A"/>
    <w:rsid w:val="00790BE0"/>
    <w:rsid w:val="007A6DE0"/>
    <w:rsid w:val="007B1759"/>
    <w:rsid w:val="007C243D"/>
    <w:rsid w:val="007D421A"/>
    <w:rsid w:val="00823D35"/>
    <w:rsid w:val="00825BFE"/>
    <w:rsid w:val="00843E77"/>
    <w:rsid w:val="0086645F"/>
    <w:rsid w:val="00871507"/>
    <w:rsid w:val="008872DA"/>
    <w:rsid w:val="008A02D4"/>
    <w:rsid w:val="008C0B0E"/>
    <w:rsid w:val="008C1960"/>
    <w:rsid w:val="008C2C15"/>
    <w:rsid w:val="008C7747"/>
    <w:rsid w:val="009876D4"/>
    <w:rsid w:val="009A58DF"/>
    <w:rsid w:val="009C309A"/>
    <w:rsid w:val="009E0166"/>
    <w:rsid w:val="009F4797"/>
    <w:rsid w:val="009F7A02"/>
    <w:rsid w:val="00A06A69"/>
    <w:rsid w:val="00A07D88"/>
    <w:rsid w:val="00A12005"/>
    <w:rsid w:val="00A315B3"/>
    <w:rsid w:val="00A60D59"/>
    <w:rsid w:val="00A628B0"/>
    <w:rsid w:val="00A634DC"/>
    <w:rsid w:val="00A65C96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71D4D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93027"/>
    <w:rsid w:val="00CC02CE"/>
    <w:rsid w:val="00CD21B9"/>
    <w:rsid w:val="00CD340F"/>
    <w:rsid w:val="00D33411"/>
    <w:rsid w:val="00D3528E"/>
    <w:rsid w:val="00D35969"/>
    <w:rsid w:val="00D619F6"/>
    <w:rsid w:val="00D73580"/>
    <w:rsid w:val="00D74435"/>
    <w:rsid w:val="00D81E73"/>
    <w:rsid w:val="00D84374"/>
    <w:rsid w:val="00D968F2"/>
    <w:rsid w:val="00DA7F07"/>
    <w:rsid w:val="00DB6A34"/>
    <w:rsid w:val="00DC2D23"/>
    <w:rsid w:val="00DD3503"/>
    <w:rsid w:val="00DD483D"/>
    <w:rsid w:val="00E31212"/>
    <w:rsid w:val="00E61D5C"/>
    <w:rsid w:val="00E81FD5"/>
    <w:rsid w:val="00E94A34"/>
    <w:rsid w:val="00EA39F5"/>
    <w:rsid w:val="00EB30EA"/>
    <w:rsid w:val="00ED4889"/>
    <w:rsid w:val="00EF4882"/>
    <w:rsid w:val="00F317A7"/>
    <w:rsid w:val="00FA25B1"/>
    <w:rsid w:val="00FA42B6"/>
    <w:rsid w:val="00FD5A31"/>
    <w:rsid w:val="00FE43C0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3690-D9A3-4475-8AC4-2FED445D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1036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98</cp:revision>
  <cp:lastPrinted>2017-07-18T08:24:00Z</cp:lastPrinted>
  <dcterms:created xsi:type="dcterms:W3CDTF">2015-05-05T13:30:00Z</dcterms:created>
  <dcterms:modified xsi:type="dcterms:W3CDTF">2018-10-09T08:53:00Z</dcterms:modified>
</cp:coreProperties>
</file>