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7" w:rsidRPr="004258A7" w:rsidRDefault="00CD004D" w:rsidP="004258A7">
      <w:pPr>
        <w:pStyle w:val="a3"/>
        <w:spacing w:after="0"/>
        <w:ind w:firstLine="567"/>
        <w:jc w:val="both"/>
      </w:pPr>
      <w:r w:rsidRPr="004258A7">
        <w:t>Администрация Окуловского муниципального района сообщает, что</w:t>
      </w:r>
      <w:r w:rsidR="004258A7" w:rsidRPr="004258A7">
        <w:t xml:space="preserve"> 25.10.2021 состоялась процедура признания</w:t>
      </w:r>
      <w:r w:rsidRPr="004258A7">
        <w:t xml:space="preserve"> </w:t>
      </w:r>
      <w:r w:rsidR="004258A7" w:rsidRPr="004258A7">
        <w:t xml:space="preserve">претендентов участниками открытого конкурса на право заключения договора аренды здания блочной котельной «ТКУ-400», </w:t>
      </w:r>
      <w:r w:rsidRPr="004258A7">
        <w:t>назначенн</w:t>
      </w:r>
      <w:r w:rsidR="004258A7" w:rsidRPr="004258A7">
        <w:t>ого</w:t>
      </w:r>
      <w:r w:rsidRPr="004258A7">
        <w:t xml:space="preserve"> на </w:t>
      </w:r>
      <w:r w:rsidR="004258A7" w:rsidRPr="004258A7">
        <w:t>02.11</w:t>
      </w:r>
      <w:r w:rsidRPr="004258A7">
        <w:t>.2021 г.</w:t>
      </w:r>
    </w:p>
    <w:p w:rsidR="004258A7" w:rsidRPr="004258A7" w:rsidRDefault="00CD004D" w:rsidP="004258A7">
      <w:pPr>
        <w:pStyle w:val="a3"/>
        <w:spacing w:after="0"/>
        <w:ind w:firstLine="567"/>
        <w:jc w:val="both"/>
      </w:pPr>
      <w:r w:rsidRPr="004258A7">
        <w:t xml:space="preserve"> </w:t>
      </w:r>
      <w:r w:rsidR="004258A7" w:rsidRPr="004258A7">
        <w:t>Наименование и характеристика имущества:</w:t>
      </w:r>
    </w:p>
    <w:p w:rsidR="00CD004D" w:rsidRPr="004258A7" w:rsidRDefault="004258A7" w:rsidP="0042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8A7">
        <w:rPr>
          <w:rFonts w:ascii="Times New Roman" w:hAnsi="Times New Roman" w:cs="Times New Roman"/>
          <w:sz w:val="24"/>
          <w:szCs w:val="24"/>
        </w:rPr>
        <w:t xml:space="preserve">Здание блочной котельной «ТКУ-400», расположенное по адресу: Новгородская обл.,  г. Окуловка, ул. Кропоткина, здание 2г, общей площадью 23,5 кв.м., назначение: нежилое, количество этажей-1, кадастровый номер 53:12:0101022:174 с земельным участком, расположенным по адресу: </w:t>
      </w:r>
      <w:proofErr w:type="gramStart"/>
      <w:r w:rsidRPr="004258A7">
        <w:rPr>
          <w:rFonts w:ascii="Times New Roman" w:hAnsi="Times New Roman" w:cs="Times New Roman"/>
          <w:sz w:val="24"/>
          <w:szCs w:val="24"/>
        </w:rPr>
        <w:t>Новгородская обл.,  г. Окуловка, ул. Кропоткина, земельный участок 2г, площадью 1386 кв.м., категория земель: земли населенных пунктов, вид разрешенного использования: коммунальное обслуживание, для размещения коммунальных, складских объектов, кадастровый номер 53:12:0101022:171</w:t>
      </w:r>
      <w:proofErr w:type="gramEnd"/>
    </w:p>
    <w:p w:rsidR="004258A7" w:rsidRPr="004258A7" w:rsidRDefault="004258A7" w:rsidP="004258A7">
      <w:pPr>
        <w:pStyle w:val="2"/>
        <w:ind w:left="0" w:right="-238" w:firstLine="709"/>
        <w:jc w:val="both"/>
      </w:pPr>
      <w:r w:rsidRPr="004258A7">
        <w:t>Заявок не поступило. Конкурс признан несостоявшимся.</w:t>
      </w:r>
    </w:p>
    <w:p w:rsidR="00CD004D" w:rsidRPr="004258A7" w:rsidRDefault="00CD004D" w:rsidP="004258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004D" w:rsidRPr="004258A7" w:rsidSect="006D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004D"/>
    <w:rsid w:val="004258A7"/>
    <w:rsid w:val="006D4930"/>
    <w:rsid w:val="00CD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0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D0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4258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58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2021-08-17T05:21:00Z</dcterms:created>
  <dcterms:modified xsi:type="dcterms:W3CDTF">2021-10-26T12:19:00Z</dcterms:modified>
</cp:coreProperties>
</file>