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EA3EB8">
      <w:pPr>
        <w:spacing w:line="320" w:lineRule="exact"/>
        <w:rPr>
          <w:bCs/>
          <w:color w:val="000000"/>
          <w:sz w:val="26"/>
          <w:szCs w:val="26"/>
        </w:rPr>
      </w:pPr>
    </w:p>
    <w:p w:rsidR="00114BDF" w:rsidRPr="009E13A0" w:rsidRDefault="00114BDF" w:rsidP="00EA3EB8">
      <w:pPr>
        <w:suppressAutoHyphens/>
        <w:spacing w:line="320" w:lineRule="exac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F72502" w:rsidRPr="00EA3EB8" w:rsidRDefault="00F72502" w:rsidP="00EA3EB8">
      <w:pPr>
        <w:suppressAutoHyphens/>
        <w:spacing w:line="320" w:lineRule="exact"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E368C2" w:rsidRDefault="00114BDF" w:rsidP="00E368C2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E368C2" w:rsidRPr="00E368C2">
        <w:rPr>
          <w:bCs/>
          <w:color w:val="000000"/>
          <w:sz w:val="28"/>
          <w:szCs w:val="28"/>
          <w:u w:val="single"/>
        </w:rPr>
        <w:t>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  <w:r w:rsidR="00E368C2">
        <w:rPr>
          <w:bCs/>
          <w:color w:val="000000"/>
          <w:sz w:val="28"/>
          <w:szCs w:val="28"/>
          <w:u w:val="single"/>
        </w:rPr>
        <w:t>.</w:t>
      </w:r>
      <w:r w:rsidR="004B6C41" w:rsidRPr="004B6C41">
        <w:t xml:space="preserve"> </w:t>
      </w:r>
      <w:r w:rsidR="004B6C41">
        <w:rPr>
          <w:bCs/>
          <w:color w:val="000000"/>
          <w:sz w:val="28"/>
          <w:szCs w:val="28"/>
          <w:u w:val="single"/>
        </w:rPr>
        <w:t>Изменения</w:t>
      </w:r>
      <w:r w:rsidR="004B6C41" w:rsidRPr="004B6C41">
        <w:rPr>
          <w:bCs/>
          <w:color w:val="000000"/>
          <w:sz w:val="28"/>
          <w:szCs w:val="28"/>
          <w:u w:val="single"/>
        </w:rPr>
        <w:t xml:space="preserve"> вносятся в Градостроительный регламент.</w:t>
      </w:r>
    </w:p>
    <w:p w:rsidR="00075A9F" w:rsidRPr="00F56429" w:rsidRDefault="00075A9F" w:rsidP="00E368C2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254609" w:rsidRDefault="00075A9F" w:rsidP="00EA3EB8">
      <w:pPr>
        <w:spacing w:line="320" w:lineRule="exact"/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</w:t>
      </w:r>
      <w:r w:rsidR="00254609" w:rsidRPr="00254609">
        <w:rPr>
          <w:sz w:val="28"/>
          <w:szCs w:val="28"/>
          <w:u w:val="single"/>
        </w:rPr>
        <w:t xml:space="preserve">с </w:t>
      </w:r>
      <w:r w:rsidR="00D15A61">
        <w:rPr>
          <w:sz w:val="28"/>
          <w:szCs w:val="28"/>
          <w:u w:val="single"/>
        </w:rPr>
        <w:t>03</w:t>
      </w:r>
      <w:r w:rsidR="002720D4">
        <w:rPr>
          <w:sz w:val="28"/>
          <w:szCs w:val="28"/>
          <w:u w:val="single"/>
        </w:rPr>
        <w:t>.11</w:t>
      </w:r>
      <w:r w:rsidR="002056CA" w:rsidRPr="002056CA">
        <w:rPr>
          <w:sz w:val="28"/>
          <w:szCs w:val="28"/>
          <w:u w:val="single"/>
        </w:rPr>
        <w:t xml:space="preserve">.2022 года по </w:t>
      </w:r>
      <w:r w:rsidR="00D15A61">
        <w:rPr>
          <w:sz w:val="28"/>
          <w:szCs w:val="28"/>
          <w:u w:val="single"/>
        </w:rPr>
        <w:t>17.11</w:t>
      </w:r>
      <w:r w:rsidR="002056CA" w:rsidRPr="002056CA">
        <w:rPr>
          <w:sz w:val="28"/>
          <w:szCs w:val="28"/>
          <w:u w:val="single"/>
        </w:rPr>
        <w:t>.2022</w:t>
      </w:r>
      <w:r w:rsidR="00254609" w:rsidRPr="00254609">
        <w:rPr>
          <w:sz w:val="28"/>
          <w:szCs w:val="28"/>
          <w:u w:val="single"/>
        </w:rPr>
        <w:t xml:space="preserve"> года. </w:t>
      </w:r>
    </w:p>
    <w:p w:rsidR="00254609" w:rsidRPr="00254609" w:rsidRDefault="00075A9F" w:rsidP="00EA3EB8">
      <w:pPr>
        <w:spacing w:line="320" w:lineRule="exact"/>
        <w:ind w:firstLine="705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254609">
        <w:rPr>
          <w:bCs/>
          <w:color w:val="000000"/>
          <w:sz w:val="28"/>
          <w:szCs w:val="28"/>
        </w:rPr>
        <w:t xml:space="preserve"> </w:t>
      </w:r>
      <w:r w:rsidR="00254609" w:rsidRPr="00254609">
        <w:rPr>
          <w:sz w:val="28"/>
          <w:szCs w:val="28"/>
          <w:u w:val="single"/>
        </w:rPr>
        <w:t>Новгородская область, г. Окуловка,   ул. Кирова, д.6,  каб. №  25</w:t>
      </w:r>
      <w:r w:rsidR="00254609">
        <w:rPr>
          <w:sz w:val="28"/>
          <w:szCs w:val="28"/>
          <w:u w:val="single"/>
        </w:rPr>
        <w:t>.</w:t>
      </w:r>
    </w:p>
    <w:p w:rsidR="00075A9F" w:rsidRPr="00F56429" w:rsidRDefault="00075A9F" w:rsidP="00EA3EB8">
      <w:pPr>
        <w:suppressAutoHyphens/>
        <w:spacing w:line="320" w:lineRule="exact"/>
        <w:ind w:firstLine="708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Экспозиция от</w:t>
      </w:r>
      <w:bookmarkStart w:id="0" w:name="_GoBack"/>
      <w:bookmarkEnd w:id="0"/>
      <w:r w:rsidRPr="00F56429">
        <w:rPr>
          <w:bCs/>
          <w:color w:val="000000"/>
          <w:sz w:val="28"/>
          <w:szCs w:val="28"/>
        </w:rPr>
        <w:t xml:space="preserve">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D15A61">
        <w:rPr>
          <w:bCs/>
          <w:color w:val="000000"/>
          <w:sz w:val="28"/>
          <w:szCs w:val="28"/>
          <w:u w:val="single"/>
        </w:rPr>
        <w:t>03</w:t>
      </w:r>
      <w:r w:rsidR="002720D4">
        <w:rPr>
          <w:bCs/>
          <w:color w:val="000000"/>
          <w:sz w:val="28"/>
          <w:szCs w:val="28"/>
          <w:u w:val="single"/>
        </w:rPr>
        <w:t>.11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</w:t>
      </w:r>
      <w:r w:rsidR="00E368C2">
        <w:rPr>
          <w:bCs/>
          <w:color w:val="000000"/>
          <w:sz w:val="28"/>
          <w:szCs w:val="28"/>
        </w:rPr>
        <w:t xml:space="preserve">по </w:t>
      </w:r>
      <w:r w:rsidR="00D15A61">
        <w:rPr>
          <w:bCs/>
          <w:color w:val="000000"/>
          <w:sz w:val="28"/>
          <w:szCs w:val="28"/>
          <w:u w:val="single"/>
        </w:rPr>
        <w:t>15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E368C2">
        <w:rPr>
          <w:bCs/>
          <w:color w:val="000000"/>
          <w:sz w:val="28"/>
          <w:szCs w:val="28"/>
          <w:u w:val="single"/>
        </w:rPr>
        <w:t>11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D15A61">
        <w:rPr>
          <w:bCs/>
          <w:color w:val="000000"/>
          <w:sz w:val="28"/>
          <w:szCs w:val="28"/>
          <w:u w:val="single"/>
        </w:rPr>
        <w:t>03.</w:t>
      </w:r>
      <w:r w:rsidR="002720D4">
        <w:rPr>
          <w:bCs/>
          <w:color w:val="000000"/>
          <w:sz w:val="28"/>
          <w:szCs w:val="28"/>
          <w:u w:val="single"/>
        </w:rPr>
        <w:t>11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D15A61">
        <w:rPr>
          <w:bCs/>
          <w:color w:val="000000"/>
          <w:sz w:val="28"/>
          <w:szCs w:val="28"/>
          <w:u w:val="single"/>
        </w:rPr>
        <w:t>15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E368C2">
        <w:rPr>
          <w:bCs/>
          <w:color w:val="000000"/>
          <w:sz w:val="28"/>
          <w:szCs w:val="28"/>
          <w:u w:val="single"/>
        </w:rPr>
        <w:t>11</w:t>
      </w:r>
      <w:r w:rsidR="00254609">
        <w:rPr>
          <w:bCs/>
          <w:color w:val="000000"/>
          <w:sz w:val="28"/>
          <w:szCs w:val="28"/>
          <w:u w:val="single"/>
        </w:rPr>
        <w:t>.2022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EA3EB8" w:rsidRPr="00F56429" w:rsidRDefault="00EA3EB8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официального сайта; 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- записи </w:t>
      </w:r>
      <w:r w:rsidR="00EA3EB8">
        <w:rPr>
          <w:bCs/>
          <w:color w:val="000000"/>
          <w:sz w:val="28"/>
          <w:szCs w:val="28"/>
        </w:rPr>
        <w:t>в книге (журнале) учета посетителей экспозиции проекта</w:t>
      </w:r>
      <w:r w:rsidRPr="00F56429">
        <w:rPr>
          <w:bCs/>
          <w:color w:val="000000"/>
          <w:sz w:val="28"/>
          <w:szCs w:val="28"/>
        </w:rPr>
        <w:t>;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письменных предложений и замечаний.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EA3EB8">
      <w:pPr>
        <w:suppressAutoHyphens/>
        <w:spacing w:line="32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EA3EB8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334D16" w:rsidRPr="00F7721F" w:rsidRDefault="00075A9F" w:rsidP="00E368C2">
      <w:pPr>
        <w:suppressAutoHyphens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="009F6E1F">
        <w:rPr>
          <w:sz w:val="28"/>
          <w:szCs w:val="28"/>
          <w:u w:val="single"/>
        </w:rPr>
        <w:t xml:space="preserve">проекта </w:t>
      </w:r>
      <w:r w:rsidR="00E368C2" w:rsidRPr="00E368C2">
        <w:rPr>
          <w:sz w:val="28"/>
          <w:szCs w:val="28"/>
          <w:u w:val="single"/>
        </w:rPr>
        <w:t>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  <w:r w:rsidR="00E368C2">
        <w:rPr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  <w:r w:rsidR="00F7721F">
        <w:rPr>
          <w:bCs/>
          <w:color w:val="000000"/>
          <w:sz w:val="28"/>
          <w:szCs w:val="28"/>
        </w:rPr>
        <w:t xml:space="preserve"> </w:t>
      </w:r>
      <w:r w:rsidR="00334D16">
        <w:rPr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="00334D16" w:rsidRPr="0075299A">
          <w:rPr>
            <w:rStyle w:val="a3"/>
            <w:sz w:val="28"/>
            <w:szCs w:val="28"/>
          </w:rPr>
          <w:t>http://okuladm.ru/gradstroy/komis</w:t>
        </w:r>
      </w:hyperlink>
      <w:r w:rsidR="00334D16">
        <w:rPr>
          <w:sz w:val="28"/>
          <w:szCs w:val="28"/>
          <w:u w:val="single"/>
        </w:rPr>
        <w:t>;</w:t>
      </w:r>
    </w:p>
    <w:p w:rsidR="00334D16" w:rsidRPr="00F56429" w:rsidRDefault="00334D16" w:rsidP="00F5642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788" w:rsidRDefault="00E22788" w:rsidP="00DF490F">
      <w:r>
        <w:separator/>
      </w:r>
    </w:p>
  </w:endnote>
  <w:endnote w:type="continuationSeparator" w:id="0">
    <w:p w:rsidR="00E22788" w:rsidRDefault="00E22788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788" w:rsidRDefault="00E22788" w:rsidP="00DF490F">
      <w:r>
        <w:separator/>
      </w:r>
    </w:p>
  </w:footnote>
  <w:footnote w:type="continuationSeparator" w:id="0">
    <w:p w:rsidR="00E22788" w:rsidRDefault="00E22788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57399"/>
    <w:rsid w:val="00075A9F"/>
    <w:rsid w:val="00114BDF"/>
    <w:rsid w:val="00146763"/>
    <w:rsid w:val="00147685"/>
    <w:rsid w:val="001C219D"/>
    <w:rsid w:val="002056CA"/>
    <w:rsid w:val="00252FFE"/>
    <w:rsid w:val="00254609"/>
    <w:rsid w:val="002720D4"/>
    <w:rsid w:val="003264FC"/>
    <w:rsid w:val="00334D16"/>
    <w:rsid w:val="00376EA7"/>
    <w:rsid w:val="00437017"/>
    <w:rsid w:val="004579A1"/>
    <w:rsid w:val="00473C95"/>
    <w:rsid w:val="00482151"/>
    <w:rsid w:val="004B6C41"/>
    <w:rsid w:val="004D218C"/>
    <w:rsid w:val="004D4515"/>
    <w:rsid w:val="005330D6"/>
    <w:rsid w:val="00583427"/>
    <w:rsid w:val="005C5DC0"/>
    <w:rsid w:val="006027C9"/>
    <w:rsid w:val="0060512D"/>
    <w:rsid w:val="00683AAF"/>
    <w:rsid w:val="0068653F"/>
    <w:rsid w:val="006D0EE1"/>
    <w:rsid w:val="006D193F"/>
    <w:rsid w:val="00703F18"/>
    <w:rsid w:val="00721CA3"/>
    <w:rsid w:val="007774D7"/>
    <w:rsid w:val="00781E57"/>
    <w:rsid w:val="00814047"/>
    <w:rsid w:val="0081458A"/>
    <w:rsid w:val="00833F9D"/>
    <w:rsid w:val="00842A44"/>
    <w:rsid w:val="00890F2A"/>
    <w:rsid w:val="008C4C05"/>
    <w:rsid w:val="00996F8B"/>
    <w:rsid w:val="009C2135"/>
    <w:rsid w:val="009D564A"/>
    <w:rsid w:val="009F6E1F"/>
    <w:rsid w:val="00A718CB"/>
    <w:rsid w:val="00A93AFC"/>
    <w:rsid w:val="00B13C0D"/>
    <w:rsid w:val="00B20E3C"/>
    <w:rsid w:val="00BB078F"/>
    <w:rsid w:val="00C6675A"/>
    <w:rsid w:val="00CF7E8B"/>
    <w:rsid w:val="00D15A61"/>
    <w:rsid w:val="00D21A5E"/>
    <w:rsid w:val="00D628B8"/>
    <w:rsid w:val="00D74AFB"/>
    <w:rsid w:val="00DD0DE2"/>
    <w:rsid w:val="00DE588D"/>
    <w:rsid w:val="00DF490F"/>
    <w:rsid w:val="00DF658D"/>
    <w:rsid w:val="00E22788"/>
    <w:rsid w:val="00E368C2"/>
    <w:rsid w:val="00E417EB"/>
    <w:rsid w:val="00E7157C"/>
    <w:rsid w:val="00E9487C"/>
    <w:rsid w:val="00E9592F"/>
    <w:rsid w:val="00EA3EB8"/>
    <w:rsid w:val="00EB3B99"/>
    <w:rsid w:val="00F23B1D"/>
    <w:rsid w:val="00F251B1"/>
    <w:rsid w:val="00F56429"/>
    <w:rsid w:val="00F62788"/>
    <w:rsid w:val="00F72502"/>
    <w:rsid w:val="00F74F53"/>
    <w:rsid w:val="00F7721F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3B2A"/>
  <w15:docId w15:val="{465AFBFE-E362-4B2F-AE72-4B4D11B6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8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CDA3-2014-421E-927F-40FAFE55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9</cp:revision>
  <cp:lastPrinted>2022-11-07T11:51:00Z</cp:lastPrinted>
  <dcterms:created xsi:type="dcterms:W3CDTF">2022-10-17T07:07:00Z</dcterms:created>
  <dcterms:modified xsi:type="dcterms:W3CDTF">2022-11-07T11:53:00Z</dcterms:modified>
</cp:coreProperties>
</file>