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114BDF" w:rsidRPr="00F56429" w:rsidRDefault="00114BDF" w:rsidP="00F72502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решения </w:t>
      </w:r>
      <w:r w:rsidR="00075A9F" w:rsidRPr="00F56429">
        <w:rPr>
          <w:bCs/>
          <w:color w:val="000000"/>
          <w:sz w:val="28"/>
          <w:szCs w:val="28"/>
          <w:u w:val="single"/>
        </w:rPr>
        <w:t>«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о представлении разрешения на условно разрешенный вид использования </w:t>
      </w:r>
      <w:r w:rsidR="00F72502" w:rsidRPr="00F56429">
        <w:rPr>
          <w:bCs/>
          <w:color w:val="000000"/>
          <w:sz w:val="28"/>
          <w:szCs w:val="28"/>
          <w:u w:val="single"/>
        </w:rPr>
        <w:t xml:space="preserve">земельного участка, </w:t>
      </w:r>
      <w:r w:rsidR="00075A9F" w:rsidRPr="00F56429">
        <w:rPr>
          <w:bCs/>
          <w:color w:val="000000"/>
          <w:sz w:val="28"/>
          <w:szCs w:val="28"/>
          <w:u w:val="single"/>
        </w:rPr>
        <w:t xml:space="preserve"> </w:t>
      </w:r>
      <w:r w:rsidR="0024762D" w:rsidRPr="0024762D">
        <w:rPr>
          <w:sz w:val="28"/>
          <w:szCs w:val="28"/>
        </w:rPr>
        <w:t xml:space="preserve">с кадастровым номером  53:12:1537001:368, площадью 300 </w:t>
      </w:r>
      <w:proofErr w:type="spellStart"/>
      <w:r w:rsidR="0024762D" w:rsidRPr="0024762D">
        <w:rPr>
          <w:sz w:val="28"/>
          <w:szCs w:val="28"/>
        </w:rPr>
        <w:t>кв.м</w:t>
      </w:r>
      <w:proofErr w:type="spellEnd"/>
      <w:r w:rsidR="0024762D" w:rsidRPr="0024762D">
        <w:rPr>
          <w:sz w:val="28"/>
          <w:szCs w:val="28"/>
        </w:rPr>
        <w:t xml:space="preserve">., по адресу: Новгородская область, Окуловский муниципальный район, Турбинное сельское поселение, д. Мельница, ул. Центральная, з/у 1а </w:t>
      </w:r>
      <w:r w:rsidR="00F72502" w:rsidRPr="00F56429">
        <w:rPr>
          <w:sz w:val="28"/>
          <w:szCs w:val="28"/>
        </w:rPr>
        <w:t>- «</w:t>
      </w:r>
      <w:r w:rsidR="0024762D" w:rsidRPr="0024762D">
        <w:rPr>
          <w:sz w:val="28"/>
          <w:szCs w:val="28"/>
        </w:rPr>
        <w:t>здравоохранение</w:t>
      </w:r>
      <w:r w:rsidR="00F72502" w:rsidRPr="00F56429">
        <w:rPr>
          <w:sz w:val="28"/>
          <w:szCs w:val="28"/>
        </w:rPr>
        <w:t>»</w:t>
      </w:r>
      <w:r w:rsidR="00F72502" w:rsidRPr="00F56429">
        <w:rPr>
          <w:bCs/>
          <w:color w:val="000000"/>
          <w:sz w:val="28"/>
          <w:szCs w:val="28"/>
        </w:rPr>
        <w:t>.</w:t>
      </w:r>
    </w:p>
    <w:p w:rsidR="00075A9F" w:rsidRPr="00F56429" w:rsidRDefault="00075A9F" w:rsidP="00075A9F">
      <w:pPr>
        <w:ind w:firstLine="705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075A9F" w:rsidRPr="00F56429" w:rsidRDefault="00075A9F" w:rsidP="00075A9F">
      <w:pPr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с </w:t>
      </w:r>
      <w:r w:rsidR="0024762D">
        <w:rPr>
          <w:sz w:val="28"/>
          <w:szCs w:val="28"/>
          <w:u w:val="single"/>
        </w:rPr>
        <w:t>22</w:t>
      </w:r>
      <w:r w:rsidR="00F72502" w:rsidRPr="00F56429">
        <w:rPr>
          <w:sz w:val="28"/>
          <w:szCs w:val="28"/>
          <w:u w:val="single"/>
        </w:rPr>
        <w:t xml:space="preserve"> сентября</w:t>
      </w:r>
      <w:r w:rsidRPr="00F56429">
        <w:rPr>
          <w:sz w:val="28"/>
          <w:szCs w:val="28"/>
          <w:u w:val="single"/>
        </w:rPr>
        <w:t xml:space="preserve"> 202</w:t>
      </w:r>
      <w:r w:rsidR="0024762D">
        <w:rPr>
          <w:sz w:val="28"/>
          <w:szCs w:val="28"/>
          <w:u w:val="single"/>
        </w:rPr>
        <w:t>2</w:t>
      </w:r>
      <w:r w:rsidRPr="00F56429">
        <w:rPr>
          <w:sz w:val="28"/>
          <w:szCs w:val="28"/>
          <w:u w:val="single"/>
        </w:rPr>
        <w:t xml:space="preserve"> года по </w:t>
      </w:r>
      <w:r w:rsidR="0024762D">
        <w:rPr>
          <w:sz w:val="28"/>
          <w:szCs w:val="28"/>
          <w:u w:val="single"/>
        </w:rPr>
        <w:t>30 сентября</w:t>
      </w:r>
      <w:r w:rsidRPr="00F56429">
        <w:rPr>
          <w:sz w:val="28"/>
          <w:szCs w:val="28"/>
          <w:u w:val="single"/>
        </w:rPr>
        <w:t xml:space="preserve"> 202</w:t>
      </w:r>
      <w:r w:rsidR="0024762D">
        <w:rPr>
          <w:sz w:val="28"/>
          <w:szCs w:val="28"/>
          <w:u w:val="single"/>
        </w:rPr>
        <w:t>2</w:t>
      </w:r>
      <w:r w:rsidRPr="00F56429">
        <w:rPr>
          <w:sz w:val="28"/>
          <w:szCs w:val="28"/>
          <w:u w:val="single"/>
        </w:rPr>
        <w:t xml:space="preserve"> года.</w:t>
      </w:r>
    </w:p>
    <w:p w:rsidR="00075A9F" w:rsidRPr="006B726A" w:rsidRDefault="00075A9F" w:rsidP="006B726A">
      <w:pPr>
        <w:pStyle w:val="ConsPlusNonformat"/>
        <w:widowControl/>
        <w:ind w:firstLine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rFonts w:ascii="Times New Roman" w:hAnsi="Times New Roman"/>
          <w:bCs/>
          <w:color w:val="000000"/>
          <w:sz w:val="28"/>
          <w:szCs w:val="28"/>
        </w:rPr>
        <w:t>общественных обсуждений</w:t>
      </w: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6B72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F56429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</w:t>
      </w:r>
      <w:r w:rsidR="00334D16">
        <w:rPr>
          <w:rFonts w:ascii="Times New Roman" w:hAnsi="Times New Roman" w:cs="Times New Roman"/>
          <w:sz w:val="28"/>
          <w:szCs w:val="28"/>
          <w:u w:val="single"/>
        </w:rPr>
        <w:t xml:space="preserve">Турбинное сельское поселение,  д. </w:t>
      </w:r>
      <w:r w:rsidR="006B726A">
        <w:rPr>
          <w:rFonts w:ascii="Times New Roman" w:hAnsi="Times New Roman" w:cs="Times New Roman"/>
          <w:sz w:val="28"/>
          <w:szCs w:val="28"/>
          <w:u w:val="single"/>
        </w:rPr>
        <w:t>Мельница</w:t>
      </w:r>
      <w:r w:rsidRPr="00F5642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B726A">
        <w:rPr>
          <w:rFonts w:ascii="Times New Roman" w:hAnsi="Times New Roman" w:cs="Times New Roman"/>
          <w:sz w:val="28"/>
          <w:szCs w:val="28"/>
          <w:u w:val="single"/>
        </w:rPr>
        <w:t>ул. Центральная, д. 2а (у здания магазина)</w:t>
      </w:r>
      <w:proofErr w:type="gramEnd"/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24762D">
        <w:rPr>
          <w:bCs/>
          <w:color w:val="000000"/>
          <w:sz w:val="28"/>
          <w:szCs w:val="28"/>
          <w:u w:val="single"/>
        </w:rPr>
        <w:t>22</w:t>
      </w:r>
      <w:r w:rsidR="00F72502" w:rsidRPr="00F56429">
        <w:rPr>
          <w:bCs/>
          <w:color w:val="000000"/>
          <w:sz w:val="28"/>
          <w:szCs w:val="28"/>
          <w:u w:val="single"/>
        </w:rPr>
        <w:t>.09</w:t>
      </w:r>
      <w:r w:rsidR="0024762D">
        <w:rPr>
          <w:bCs/>
          <w:color w:val="000000"/>
          <w:sz w:val="28"/>
          <w:szCs w:val="28"/>
          <w:u w:val="single"/>
        </w:rPr>
        <w:t>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F86C82">
        <w:rPr>
          <w:bCs/>
          <w:color w:val="000000"/>
          <w:sz w:val="28"/>
          <w:szCs w:val="28"/>
        </w:rPr>
        <w:t>28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F72502" w:rsidRPr="00F56429">
        <w:rPr>
          <w:bCs/>
          <w:color w:val="000000"/>
          <w:sz w:val="28"/>
          <w:szCs w:val="28"/>
          <w:u w:val="single"/>
        </w:rPr>
        <w:t>09</w:t>
      </w:r>
      <w:r w:rsidR="007774D7" w:rsidRPr="00F56429">
        <w:rPr>
          <w:bCs/>
          <w:color w:val="000000"/>
          <w:sz w:val="28"/>
          <w:szCs w:val="28"/>
          <w:u w:val="single"/>
        </w:rPr>
        <w:t>.2021</w:t>
      </w:r>
      <w:r w:rsidRPr="00F56429">
        <w:rPr>
          <w:bCs/>
          <w:color w:val="000000"/>
          <w:sz w:val="28"/>
          <w:szCs w:val="28"/>
          <w:u w:val="single"/>
        </w:rPr>
        <w:t xml:space="preserve"> года</w:t>
      </w:r>
      <w:proofErr w:type="gramStart"/>
      <w:r w:rsidRPr="00F56429">
        <w:rPr>
          <w:bCs/>
          <w:color w:val="000000"/>
          <w:sz w:val="28"/>
          <w:szCs w:val="28"/>
          <w:u w:val="single"/>
        </w:rPr>
        <w:t xml:space="preserve">           .</w:t>
      </w:r>
      <w:proofErr w:type="gramEnd"/>
      <w:r w:rsidRPr="00F56429">
        <w:rPr>
          <w:bCs/>
          <w:color w:val="000000"/>
          <w:sz w:val="28"/>
          <w:szCs w:val="28"/>
          <w:u w:val="single"/>
        </w:rPr>
        <w:t xml:space="preserve">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F86C82">
        <w:rPr>
          <w:bCs/>
          <w:color w:val="000000"/>
          <w:sz w:val="28"/>
          <w:szCs w:val="28"/>
          <w:u w:val="single"/>
        </w:rPr>
        <w:t>22</w:t>
      </w:r>
      <w:r w:rsidR="00F72502" w:rsidRPr="00F56429">
        <w:rPr>
          <w:bCs/>
          <w:color w:val="000000"/>
          <w:sz w:val="28"/>
          <w:szCs w:val="28"/>
          <w:u w:val="single"/>
        </w:rPr>
        <w:t>.09</w:t>
      </w:r>
      <w:r w:rsidR="007774D7" w:rsidRPr="00F56429">
        <w:rPr>
          <w:bCs/>
          <w:color w:val="000000"/>
          <w:sz w:val="28"/>
          <w:szCs w:val="28"/>
          <w:u w:val="single"/>
        </w:rPr>
        <w:t>.202</w:t>
      </w:r>
      <w:r w:rsidR="00F86C82">
        <w:rPr>
          <w:bCs/>
          <w:color w:val="000000"/>
          <w:sz w:val="28"/>
          <w:szCs w:val="28"/>
          <w:u w:val="single"/>
        </w:rPr>
        <w:t>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F86C82">
        <w:rPr>
          <w:bCs/>
          <w:color w:val="000000"/>
          <w:sz w:val="28"/>
          <w:szCs w:val="28"/>
          <w:u w:val="single"/>
        </w:rPr>
        <w:t>28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F72502" w:rsidRPr="00F56429">
        <w:rPr>
          <w:bCs/>
          <w:color w:val="000000"/>
          <w:sz w:val="28"/>
          <w:szCs w:val="28"/>
          <w:u w:val="single"/>
        </w:rPr>
        <w:t>09</w:t>
      </w:r>
      <w:r w:rsidR="007774D7" w:rsidRPr="00F56429">
        <w:rPr>
          <w:bCs/>
          <w:color w:val="000000"/>
          <w:sz w:val="28"/>
          <w:szCs w:val="28"/>
          <w:u w:val="single"/>
        </w:rPr>
        <w:t>.202</w:t>
      </w:r>
      <w:r w:rsidR="00F86C82">
        <w:rPr>
          <w:bCs/>
          <w:color w:val="000000"/>
          <w:sz w:val="28"/>
          <w:szCs w:val="28"/>
          <w:u w:val="single"/>
        </w:rPr>
        <w:t>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F816A9" w:rsidRPr="00F816A9" w:rsidRDefault="00F816A9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 xml:space="preserve">- официального сайта; </w:t>
      </w:r>
    </w:p>
    <w:p w:rsidR="00F816A9" w:rsidRPr="00F816A9" w:rsidRDefault="00F816A9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записи в книге (журнале) учета посетителей экспозиции проекта;</w:t>
      </w:r>
    </w:p>
    <w:p w:rsidR="00F816A9" w:rsidRDefault="00F816A9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@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147685" w:rsidRDefault="00075A9F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F56429">
        <w:rPr>
          <w:sz w:val="28"/>
          <w:szCs w:val="28"/>
          <w:u w:val="single"/>
        </w:rPr>
        <w:t>проекта решения «</w:t>
      </w:r>
      <w:r w:rsidR="006B726A">
        <w:rPr>
          <w:bCs/>
          <w:color w:val="000000"/>
          <w:sz w:val="28"/>
          <w:szCs w:val="28"/>
          <w:u w:val="single"/>
        </w:rPr>
        <w:t>О</w:t>
      </w:r>
      <w:r w:rsidR="00781E57" w:rsidRPr="00F56429">
        <w:rPr>
          <w:bCs/>
          <w:color w:val="000000"/>
          <w:sz w:val="28"/>
          <w:szCs w:val="28"/>
          <w:u w:val="single"/>
        </w:rPr>
        <w:t xml:space="preserve"> представлении разрешения на условно разрешенный вид использования земельного участка</w:t>
      </w:r>
      <w:r w:rsidR="006B726A">
        <w:rPr>
          <w:bCs/>
          <w:color w:val="000000"/>
          <w:sz w:val="28"/>
          <w:szCs w:val="28"/>
          <w:u w:val="single"/>
        </w:rPr>
        <w:t>»</w:t>
      </w:r>
      <w:r w:rsidR="00781E57" w:rsidRPr="00F56429">
        <w:rPr>
          <w:bCs/>
          <w:color w:val="000000"/>
          <w:sz w:val="28"/>
          <w:szCs w:val="28"/>
          <w:u w:val="single"/>
        </w:rPr>
        <w:t xml:space="preserve">, </w:t>
      </w:r>
      <w:r w:rsidR="00F86C82" w:rsidRPr="00F86C82">
        <w:rPr>
          <w:sz w:val="28"/>
          <w:szCs w:val="28"/>
        </w:rPr>
        <w:t xml:space="preserve">с кадастровым номером  53:12:1537001:368, площадью 300 </w:t>
      </w:r>
      <w:proofErr w:type="spellStart"/>
      <w:r w:rsidR="00F86C82" w:rsidRPr="00F86C82">
        <w:rPr>
          <w:sz w:val="28"/>
          <w:szCs w:val="28"/>
        </w:rPr>
        <w:t>кв.м</w:t>
      </w:r>
      <w:proofErr w:type="spellEnd"/>
      <w:r w:rsidR="00F86C82" w:rsidRPr="00F86C82">
        <w:rPr>
          <w:sz w:val="28"/>
          <w:szCs w:val="28"/>
        </w:rPr>
        <w:t xml:space="preserve">., по адресу: </w:t>
      </w:r>
      <w:proofErr w:type="gramStart"/>
      <w:r w:rsidR="00F86C82" w:rsidRPr="00F86C82">
        <w:rPr>
          <w:sz w:val="28"/>
          <w:szCs w:val="28"/>
        </w:rPr>
        <w:t>Новгородская область, Окуловский муниципальный район, Турбинное сельское поселение, д. Мельница, ул. Центральная, з/у 1а</w:t>
      </w:r>
      <w:r w:rsidR="00F72502" w:rsidRPr="00F56429">
        <w:rPr>
          <w:sz w:val="28"/>
          <w:szCs w:val="28"/>
        </w:rPr>
        <w:t xml:space="preserve">  - «</w:t>
      </w:r>
      <w:r w:rsidR="00F86C82" w:rsidRPr="00F86C82">
        <w:rPr>
          <w:sz w:val="28"/>
          <w:szCs w:val="28"/>
        </w:rPr>
        <w:t>здравоохранение</w:t>
      </w:r>
      <w:r w:rsidR="00F72502" w:rsidRPr="00F56429">
        <w:rPr>
          <w:sz w:val="28"/>
          <w:szCs w:val="28"/>
        </w:rPr>
        <w:t>»</w:t>
      </w:r>
      <w:r w:rsidRPr="00F56429">
        <w:rPr>
          <w:sz w:val="28"/>
          <w:szCs w:val="28"/>
        </w:rPr>
        <w:t xml:space="preserve">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proofErr w:type="gramEnd"/>
    </w:p>
    <w:p w:rsidR="00334D16" w:rsidRDefault="00334D16" w:rsidP="00334D16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8" w:history="1">
        <w:r w:rsidRPr="0075299A">
          <w:rPr>
            <w:rStyle w:val="a3"/>
            <w:rFonts w:ascii="Times New Roman" w:hAnsi="Times New Roman"/>
            <w:sz w:val="28"/>
            <w:szCs w:val="28"/>
          </w:rPr>
          <w:t>http://okuladm.ru/gradstroy/komis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334D16" w:rsidRDefault="00334D16" w:rsidP="00334D16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«Турбинное сельское поселение» в информационно-телекоммуникационной сети «Интернет» электронный адрес </w:t>
      </w:r>
      <w:r w:rsidRPr="003B285C">
        <w:rPr>
          <w:rFonts w:ascii="Times New Roman" w:hAnsi="Times New Roman"/>
          <w:sz w:val="28"/>
          <w:szCs w:val="28"/>
          <w:u w:val="single"/>
        </w:rPr>
        <w:t>http://turbinadm.ru/gradostroitel-naya-deyatel-nost-.html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44" w:rsidRDefault="00607944" w:rsidP="00DF490F">
      <w:r>
        <w:separator/>
      </w:r>
    </w:p>
  </w:endnote>
  <w:endnote w:type="continuationSeparator" w:id="0">
    <w:p w:rsidR="00607944" w:rsidRDefault="00607944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44" w:rsidRDefault="00607944" w:rsidP="00DF490F">
      <w:r>
        <w:separator/>
      </w:r>
    </w:p>
  </w:footnote>
  <w:footnote w:type="continuationSeparator" w:id="0">
    <w:p w:rsidR="00607944" w:rsidRDefault="00607944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24762D"/>
    <w:rsid w:val="00334D16"/>
    <w:rsid w:val="00376EA7"/>
    <w:rsid w:val="004579A1"/>
    <w:rsid w:val="00473C95"/>
    <w:rsid w:val="004D218C"/>
    <w:rsid w:val="005330D6"/>
    <w:rsid w:val="00583427"/>
    <w:rsid w:val="005C5DC0"/>
    <w:rsid w:val="0060512D"/>
    <w:rsid w:val="00607944"/>
    <w:rsid w:val="0068653F"/>
    <w:rsid w:val="006B726A"/>
    <w:rsid w:val="00703F18"/>
    <w:rsid w:val="007774D7"/>
    <w:rsid w:val="00781E57"/>
    <w:rsid w:val="00814047"/>
    <w:rsid w:val="00833F9D"/>
    <w:rsid w:val="00842A44"/>
    <w:rsid w:val="00890F2A"/>
    <w:rsid w:val="008C4C05"/>
    <w:rsid w:val="00903A98"/>
    <w:rsid w:val="009C2135"/>
    <w:rsid w:val="009D564A"/>
    <w:rsid w:val="00A718CB"/>
    <w:rsid w:val="00A93AFC"/>
    <w:rsid w:val="00B13C0D"/>
    <w:rsid w:val="00B20E3C"/>
    <w:rsid w:val="00BB078F"/>
    <w:rsid w:val="00C6675A"/>
    <w:rsid w:val="00D21A5E"/>
    <w:rsid w:val="00D628B8"/>
    <w:rsid w:val="00D74AFB"/>
    <w:rsid w:val="00D959A5"/>
    <w:rsid w:val="00DD0DE2"/>
    <w:rsid w:val="00DF490F"/>
    <w:rsid w:val="00DF658D"/>
    <w:rsid w:val="00E7157C"/>
    <w:rsid w:val="00E9487C"/>
    <w:rsid w:val="00F23B1D"/>
    <w:rsid w:val="00F251B1"/>
    <w:rsid w:val="00F56429"/>
    <w:rsid w:val="00F62788"/>
    <w:rsid w:val="00F72502"/>
    <w:rsid w:val="00F768C7"/>
    <w:rsid w:val="00F816A9"/>
    <w:rsid w:val="00F86817"/>
    <w:rsid w:val="00F86C82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gradstroy/kom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00A7-1FC5-4647-9614-BA3C1537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6</cp:revision>
  <cp:lastPrinted>2022-09-21T12:55:00Z</cp:lastPrinted>
  <dcterms:created xsi:type="dcterms:W3CDTF">2022-09-13T12:37:00Z</dcterms:created>
  <dcterms:modified xsi:type="dcterms:W3CDTF">2022-09-21T12:55:00Z</dcterms:modified>
</cp:coreProperties>
</file>