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837A97" w:rsidRDefault="00837A97" w:rsidP="00837A97">
      <w:pPr>
        <w:suppressAutoHyphens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                   </w:t>
      </w:r>
      <w:r w:rsidR="00114BDF" w:rsidRPr="00837A97">
        <w:rPr>
          <w:b/>
          <w:color w:val="000000"/>
          <w:spacing w:val="2"/>
          <w:sz w:val="28"/>
          <w:szCs w:val="28"/>
        </w:rPr>
        <w:t>ОПОВЕЩЕНИЕ О ПРОВЕДЕНИИ</w:t>
      </w:r>
    </w:p>
    <w:p w:rsidR="00F72502" w:rsidRDefault="00837A97" w:rsidP="00837A97">
      <w:pPr>
        <w:suppressAutoHyphens/>
        <w:ind w:firstLine="709"/>
        <w:rPr>
          <w:b/>
          <w:color w:val="000000"/>
          <w:spacing w:val="2"/>
          <w:sz w:val="28"/>
          <w:szCs w:val="28"/>
        </w:rPr>
      </w:pPr>
      <w:r w:rsidRPr="00837A97">
        <w:rPr>
          <w:b/>
          <w:color w:val="000000"/>
          <w:spacing w:val="2"/>
          <w:sz w:val="28"/>
          <w:szCs w:val="28"/>
        </w:rPr>
        <w:t xml:space="preserve">                  </w:t>
      </w:r>
      <w:r w:rsidR="00F72502" w:rsidRPr="00837A97">
        <w:rPr>
          <w:b/>
          <w:color w:val="000000"/>
          <w:spacing w:val="2"/>
          <w:sz w:val="28"/>
          <w:szCs w:val="28"/>
        </w:rPr>
        <w:t>ОБЩЕСТВЕННЫХ ОБСУЖДЕНИЙ</w:t>
      </w:r>
    </w:p>
    <w:p w:rsidR="00837A97" w:rsidRPr="00837A97" w:rsidRDefault="00837A97" w:rsidP="00837A97">
      <w:pPr>
        <w:suppressAutoHyphens/>
        <w:ind w:firstLine="709"/>
        <w:rPr>
          <w:b/>
          <w:color w:val="000000"/>
          <w:spacing w:val="2"/>
          <w:sz w:val="28"/>
          <w:szCs w:val="28"/>
        </w:rPr>
      </w:pPr>
    </w:p>
    <w:p w:rsidR="00837A97" w:rsidRPr="00837A97" w:rsidRDefault="00114BDF" w:rsidP="00837A97">
      <w:pPr>
        <w:suppressAutoHyphens/>
        <w:spacing w:line="320" w:lineRule="atLeast"/>
        <w:ind w:firstLine="709"/>
        <w:jc w:val="both"/>
        <w:rPr>
          <w:bCs/>
          <w:color w:val="000000"/>
          <w:sz w:val="28"/>
          <w:szCs w:val="28"/>
        </w:rPr>
      </w:pPr>
      <w:r w:rsidRPr="00837A97">
        <w:rPr>
          <w:bCs/>
          <w:color w:val="000000"/>
          <w:sz w:val="28"/>
          <w:szCs w:val="28"/>
        </w:rPr>
        <w:t xml:space="preserve">На </w:t>
      </w:r>
      <w:r w:rsidR="00F72502" w:rsidRPr="00837A97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837A97">
        <w:rPr>
          <w:bCs/>
          <w:color w:val="000000"/>
          <w:sz w:val="28"/>
          <w:szCs w:val="28"/>
        </w:rPr>
        <w:t xml:space="preserve">представляется </w:t>
      </w:r>
      <w:r w:rsidR="001C60A5" w:rsidRPr="00837A97">
        <w:rPr>
          <w:sz w:val="28"/>
          <w:szCs w:val="28"/>
        </w:rPr>
        <w:t>проект внесения изменений в проект межевания территории, утвержденный постановлением Администрации Окуловского муниципального района Новгородской области № 2041 от 29.12.2017 года</w:t>
      </w:r>
      <w:r w:rsidR="00F72502" w:rsidRPr="00837A97">
        <w:rPr>
          <w:bCs/>
          <w:color w:val="000000"/>
          <w:sz w:val="28"/>
          <w:szCs w:val="28"/>
        </w:rPr>
        <w:t>.</w:t>
      </w:r>
      <w:r w:rsidR="00837A97" w:rsidRPr="00837A97">
        <w:rPr>
          <w:bCs/>
          <w:color w:val="000000"/>
          <w:sz w:val="28"/>
          <w:szCs w:val="28"/>
        </w:rPr>
        <w:t xml:space="preserve"> </w:t>
      </w:r>
    </w:p>
    <w:p w:rsidR="00114BDF" w:rsidRPr="00837A97" w:rsidRDefault="00F97347" w:rsidP="00837A97">
      <w:pPr>
        <w:suppressAutoHyphens/>
        <w:spacing w:line="320" w:lineRule="atLeast"/>
        <w:ind w:firstLine="709"/>
        <w:jc w:val="both"/>
        <w:rPr>
          <w:bCs/>
          <w:color w:val="000000"/>
          <w:sz w:val="28"/>
          <w:szCs w:val="28"/>
        </w:rPr>
      </w:pPr>
      <w:r w:rsidRPr="00837A97">
        <w:rPr>
          <w:bCs/>
          <w:color w:val="000000"/>
          <w:sz w:val="28"/>
          <w:szCs w:val="28"/>
        </w:rPr>
        <w:t>Установление границ образуемых земельных участков в границах территории, застроенной многоквартирными жилыми домами, расположенны</w:t>
      </w:r>
      <w:r w:rsidR="00837A97">
        <w:rPr>
          <w:bCs/>
          <w:color w:val="000000"/>
          <w:sz w:val="28"/>
          <w:szCs w:val="28"/>
        </w:rPr>
        <w:t>ми</w:t>
      </w:r>
      <w:r w:rsidRPr="00837A97">
        <w:rPr>
          <w:bCs/>
          <w:color w:val="000000"/>
          <w:sz w:val="28"/>
          <w:szCs w:val="28"/>
        </w:rPr>
        <w:t xml:space="preserve"> по адресу: Новгородская область, Окуловский район, </w:t>
      </w:r>
      <w:r w:rsidRPr="00837A97">
        <w:rPr>
          <w:b/>
          <w:bCs/>
          <w:color w:val="000000"/>
          <w:sz w:val="28"/>
          <w:szCs w:val="28"/>
        </w:rPr>
        <w:t xml:space="preserve">г. Окуловка, ул. Островского, д. 48; ул. Островского, д. 46/2; ул. Островского, д. 38; </w:t>
      </w:r>
      <w:r w:rsidR="00DA7C36" w:rsidRPr="00837A97">
        <w:rPr>
          <w:b/>
          <w:bCs/>
          <w:color w:val="000000"/>
          <w:sz w:val="28"/>
          <w:szCs w:val="28"/>
        </w:rPr>
        <w:t>ул. Островского, д. 36</w:t>
      </w:r>
      <w:r w:rsidRPr="00837A97">
        <w:rPr>
          <w:b/>
          <w:bCs/>
          <w:color w:val="000000"/>
          <w:sz w:val="28"/>
          <w:szCs w:val="28"/>
        </w:rPr>
        <w:t xml:space="preserve">; </w:t>
      </w:r>
      <w:r w:rsidR="00DA7C36" w:rsidRPr="00837A97">
        <w:rPr>
          <w:b/>
          <w:bCs/>
          <w:color w:val="000000"/>
          <w:sz w:val="28"/>
          <w:szCs w:val="28"/>
        </w:rPr>
        <w:t xml:space="preserve">ул. Островского, д. 34; ул. Кирова, д. 28; ул. Кирова, д. 26; ул. Кирова, д. 24; ул. Кирова, д. 22; ул. Кирова, д. 20; ул. Кирова, д. 16; ул. Кирова, д. 14; ул. Кирова, д. 12; ул. Кирова, д. 10а; ул. Кирова, д. 10; ул. Зорге, д. 26; ул. Зорге, д. 27; ул. Зорге, д. 28; ул. Зорге, д. 29; ул. Зорге, д. 31; ул. Правды, д. 1; ул. Правды, д. 2; ул. Правды, д. 3; ул. Правды, д. 4; ул. Правды, д. 5; ул. Правды, д. 6; ул. Правды, д. 9; ул. Правды, д. 8; </w:t>
      </w:r>
      <w:r w:rsidR="00837A97" w:rsidRPr="00837A97">
        <w:rPr>
          <w:b/>
          <w:bCs/>
          <w:color w:val="000000"/>
          <w:sz w:val="28"/>
          <w:szCs w:val="28"/>
        </w:rPr>
        <w:t>ул. Гоголя, д. 1а; ул. Гоголя, д. 1.</w:t>
      </w:r>
    </w:p>
    <w:p w:rsidR="00254609" w:rsidRPr="00837A97" w:rsidRDefault="00075A9F" w:rsidP="00837A97">
      <w:pPr>
        <w:spacing w:line="320" w:lineRule="atLeast"/>
        <w:ind w:firstLine="705"/>
        <w:jc w:val="both"/>
        <w:rPr>
          <w:sz w:val="28"/>
          <w:szCs w:val="28"/>
        </w:rPr>
      </w:pPr>
      <w:r w:rsidRPr="00837A97">
        <w:rPr>
          <w:sz w:val="28"/>
          <w:szCs w:val="28"/>
        </w:rPr>
        <w:t xml:space="preserve">Информация о порядке и сроках проведения </w:t>
      </w:r>
      <w:r w:rsidR="00F72502" w:rsidRPr="00837A97">
        <w:rPr>
          <w:sz w:val="28"/>
          <w:szCs w:val="28"/>
        </w:rPr>
        <w:t>общественных обсуждений</w:t>
      </w:r>
      <w:r w:rsidRPr="00837A97">
        <w:rPr>
          <w:sz w:val="28"/>
          <w:szCs w:val="28"/>
        </w:rPr>
        <w:t xml:space="preserve"> по проекту, подлежащему ра</w:t>
      </w:r>
      <w:bookmarkStart w:id="0" w:name="_GoBack"/>
      <w:bookmarkEnd w:id="0"/>
      <w:r w:rsidRPr="00837A97">
        <w:rPr>
          <w:sz w:val="28"/>
          <w:szCs w:val="28"/>
        </w:rPr>
        <w:t>ссмотрению на</w:t>
      </w:r>
      <w:r w:rsidR="00837A97" w:rsidRPr="00837A97">
        <w:rPr>
          <w:sz w:val="28"/>
          <w:szCs w:val="28"/>
        </w:rPr>
        <w:t xml:space="preserve"> общественных обсуждениях: </w:t>
      </w:r>
      <w:r w:rsidRPr="00837A97">
        <w:rPr>
          <w:sz w:val="28"/>
          <w:szCs w:val="28"/>
          <w:u w:val="single"/>
        </w:rPr>
        <w:t xml:space="preserve">установить срок проведения </w:t>
      </w:r>
      <w:r w:rsidR="00F72502" w:rsidRPr="00837A97">
        <w:rPr>
          <w:sz w:val="28"/>
          <w:szCs w:val="28"/>
          <w:u w:val="single"/>
        </w:rPr>
        <w:t>общественный обсуждений</w:t>
      </w:r>
      <w:r w:rsidRPr="00837A97">
        <w:rPr>
          <w:sz w:val="28"/>
          <w:szCs w:val="28"/>
          <w:u w:val="single"/>
        </w:rPr>
        <w:t xml:space="preserve"> </w:t>
      </w:r>
      <w:r w:rsidR="00254609" w:rsidRPr="00837A97">
        <w:rPr>
          <w:sz w:val="28"/>
          <w:szCs w:val="28"/>
          <w:u w:val="single"/>
        </w:rPr>
        <w:t xml:space="preserve">с </w:t>
      </w:r>
      <w:r w:rsidR="001C60A5" w:rsidRPr="00837A97">
        <w:rPr>
          <w:sz w:val="28"/>
          <w:szCs w:val="28"/>
          <w:u w:val="single"/>
        </w:rPr>
        <w:t>12 января</w:t>
      </w:r>
      <w:r w:rsidR="00254609" w:rsidRPr="00837A97">
        <w:rPr>
          <w:sz w:val="28"/>
          <w:szCs w:val="28"/>
          <w:u w:val="single"/>
        </w:rPr>
        <w:t xml:space="preserve"> 202</w:t>
      </w:r>
      <w:r w:rsidR="001C60A5" w:rsidRPr="00837A97">
        <w:rPr>
          <w:sz w:val="28"/>
          <w:szCs w:val="28"/>
          <w:u w:val="single"/>
        </w:rPr>
        <w:t>3</w:t>
      </w:r>
      <w:r w:rsidR="00254609" w:rsidRPr="00837A97">
        <w:rPr>
          <w:sz w:val="28"/>
          <w:szCs w:val="28"/>
          <w:u w:val="single"/>
        </w:rPr>
        <w:t xml:space="preserve"> года по </w:t>
      </w:r>
      <w:r w:rsidR="001C60A5" w:rsidRPr="00837A97">
        <w:rPr>
          <w:sz w:val="28"/>
          <w:szCs w:val="28"/>
          <w:u w:val="single"/>
        </w:rPr>
        <w:t>16 февраля 2023</w:t>
      </w:r>
      <w:r w:rsidR="00254609" w:rsidRPr="00837A97">
        <w:rPr>
          <w:sz w:val="28"/>
          <w:szCs w:val="28"/>
          <w:u w:val="single"/>
        </w:rPr>
        <w:t xml:space="preserve"> года. </w:t>
      </w:r>
    </w:p>
    <w:p w:rsidR="00254609" w:rsidRPr="00837A97" w:rsidRDefault="00075A9F" w:rsidP="00837A97">
      <w:pPr>
        <w:spacing w:line="320" w:lineRule="atLeast"/>
        <w:ind w:firstLine="705"/>
        <w:jc w:val="both"/>
        <w:rPr>
          <w:bCs/>
          <w:color w:val="000000"/>
          <w:sz w:val="28"/>
          <w:szCs w:val="28"/>
        </w:rPr>
      </w:pPr>
      <w:r w:rsidRPr="00837A97">
        <w:rPr>
          <w:bCs/>
          <w:color w:val="000000"/>
          <w:sz w:val="28"/>
          <w:szCs w:val="28"/>
        </w:rPr>
        <w:t xml:space="preserve">Информационные материалы по теме </w:t>
      </w:r>
      <w:r w:rsidR="004579A1" w:rsidRPr="00837A97">
        <w:rPr>
          <w:bCs/>
          <w:color w:val="000000"/>
          <w:sz w:val="28"/>
          <w:szCs w:val="28"/>
        </w:rPr>
        <w:t>общественных обсуждений</w:t>
      </w:r>
      <w:r w:rsidRPr="00837A97">
        <w:rPr>
          <w:bCs/>
          <w:color w:val="000000"/>
          <w:sz w:val="28"/>
          <w:szCs w:val="28"/>
        </w:rPr>
        <w:t xml:space="preserve"> представлены на экспозиции по адресу:</w:t>
      </w:r>
      <w:r w:rsidR="00254609" w:rsidRPr="00837A97">
        <w:rPr>
          <w:bCs/>
          <w:color w:val="000000"/>
          <w:sz w:val="28"/>
          <w:szCs w:val="28"/>
        </w:rPr>
        <w:t xml:space="preserve"> </w:t>
      </w:r>
      <w:r w:rsidR="00254609" w:rsidRPr="00837A97">
        <w:rPr>
          <w:sz w:val="28"/>
          <w:szCs w:val="28"/>
          <w:u w:val="single"/>
        </w:rPr>
        <w:t>Новгородская область, г. Окуловка,   ул. Кирова, д.6,  каб. №  25.</w:t>
      </w:r>
    </w:p>
    <w:p w:rsidR="00075A9F" w:rsidRPr="00837A97" w:rsidRDefault="00075A9F" w:rsidP="00837A97">
      <w:pPr>
        <w:suppressAutoHyphens/>
        <w:spacing w:line="320" w:lineRule="atLeast"/>
        <w:ind w:firstLine="708"/>
        <w:jc w:val="both"/>
        <w:rPr>
          <w:bCs/>
          <w:color w:val="000000"/>
          <w:sz w:val="28"/>
          <w:szCs w:val="28"/>
        </w:rPr>
      </w:pPr>
      <w:r w:rsidRPr="00837A97">
        <w:rPr>
          <w:bCs/>
          <w:color w:val="000000"/>
          <w:sz w:val="28"/>
          <w:szCs w:val="28"/>
        </w:rPr>
        <w:t xml:space="preserve">Экспозиция открыта с </w:t>
      </w:r>
      <w:r w:rsidRPr="00837A97">
        <w:rPr>
          <w:bCs/>
          <w:color w:val="000000"/>
          <w:sz w:val="28"/>
          <w:szCs w:val="28"/>
          <w:u w:val="single"/>
        </w:rPr>
        <w:t xml:space="preserve">    </w:t>
      </w:r>
      <w:r w:rsidR="001C60A5" w:rsidRPr="00837A97">
        <w:rPr>
          <w:bCs/>
          <w:color w:val="000000"/>
          <w:sz w:val="28"/>
          <w:szCs w:val="28"/>
          <w:u w:val="single"/>
        </w:rPr>
        <w:t>12.01.2023</w:t>
      </w:r>
      <w:r w:rsidRPr="00837A97">
        <w:rPr>
          <w:bCs/>
          <w:color w:val="000000"/>
          <w:sz w:val="28"/>
          <w:szCs w:val="28"/>
          <w:u w:val="single"/>
        </w:rPr>
        <w:t xml:space="preserve"> года      </w:t>
      </w:r>
      <w:r w:rsidRPr="00837A97">
        <w:rPr>
          <w:bCs/>
          <w:color w:val="000000"/>
          <w:sz w:val="28"/>
          <w:szCs w:val="28"/>
        </w:rPr>
        <w:t xml:space="preserve">по  </w:t>
      </w:r>
      <w:r w:rsidR="001C60A5" w:rsidRPr="00837A97">
        <w:rPr>
          <w:bCs/>
          <w:color w:val="000000"/>
          <w:sz w:val="28"/>
          <w:szCs w:val="28"/>
          <w:u w:val="single"/>
        </w:rPr>
        <w:t>14</w:t>
      </w:r>
      <w:r w:rsidRPr="00837A97">
        <w:rPr>
          <w:bCs/>
          <w:color w:val="000000"/>
          <w:sz w:val="28"/>
          <w:szCs w:val="28"/>
          <w:u w:val="single"/>
        </w:rPr>
        <w:t>.</w:t>
      </w:r>
      <w:r w:rsidR="001C60A5" w:rsidRPr="00837A97">
        <w:rPr>
          <w:bCs/>
          <w:color w:val="000000"/>
          <w:sz w:val="28"/>
          <w:szCs w:val="28"/>
          <w:u w:val="single"/>
        </w:rPr>
        <w:t>02</w:t>
      </w:r>
      <w:r w:rsidR="007B646E" w:rsidRPr="00837A97">
        <w:rPr>
          <w:bCs/>
          <w:color w:val="000000"/>
          <w:sz w:val="28"/>
          <w:szCs w:val="28"/>
          <w:u w:val="single"/>
        </w:rPr>
        <w:t>.2023</w:t>
      </w:r>
      <w:r w:rsidR="00837A97" w:rsidRPr="00837A97">
        <w:rPr>
          <w:bCs/>
          <w:color w:val="000000"/>
          <w:sz w:val="28"/>
          <w:szCs w:val="28"/>
          <w:u w:val="single"/>
        </w:rPr>
        <w:t xml:space="preserve"> года           </w:t>
      </w:r>
    </w:p>
    <w:p w:rsidR="00075A9F" w:rsidRPr="00837A97" w:rsidRDefault="00075A9F" w:rsidP="00837A97">
      <w:pPr>
        <w:suppressAutoHyphens/>
        <w:spacing w:line="320" w:lineRule="atLeast"/>
        <w:jc w:val="both"/>
        <w:rPr>
          <w:bCs/>
          <w:color w:val="000000"/>
          <w:sz w:val="28"/>
          <w:szCs w:val="28"/>
        </w:rPr>
      </w:pPr>
      <w:r w:rsidRPr="00837A97">
        <w:rPr>
          <w:bCs/>
          <w:color w:val="000000"/>
          <w:sz w:val="28"/>
          <w:szCs w:val="28"/>
        </w:rPr>
        <w:t xml:space="preserve">Часы работы:  </w:t>
      </w:r>
      <w:r w:rsidRPr="00837A97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837A97" w:rsidRDefault="00075A9F" w:rsidP="00837A97">
      <w:pPr>
        <w:suppressAutoHyphens/>
        <w:spacing w:line="320" w:lineRule="atLeast"/>
        <w:jc w:val="both"/>
        <w:rPr>
          <w:bCs/>
          <w:color w:val="000000"/>
          <w:sz w:val="28"/>
          <w:szCs w:val="28"/>
        </w:rPr>
      </w:pPr>
      <w:r w:rsidRPr="00837A97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837A97">
        <w:rPr>
          <w:bCs/>
          <w:color w:val="000000"/>
          <w:sz w:val="28"/>
          <w:szCs w:val="28"/>
        </w:rPr>
        <w:t>общественных обсуждений</w:t>
      </w:r>
      <w:r w:rsidRPr="00837A97">
        <w:rPr>
          <w:bCs/>
          <w:color w:val="000000"/>
          <w:sz w:val="28"/>
          <w:szCs w:val="28"/>
        </w:rPr>
        <w:t xml:space="preserve">: </w:t>
      </w:r>
      <w:r w:rsidRPr="00837A97">
        <w:rPr>
          <w:bCs/>
          <w:color w:val="000000"/>
          <w:sz w:val="28"/>
          <w:szCs w:val="28"/>
          <w:u w:val="single"/>
        </w:rPr>
        <w:t xml:space="preserve">с </w:t>
      </w:r>
      <w:r w:rsidR="001C60A5" w:rsidRPr="00837A97">
        <w:rPr>
          <w:bCs/>
          <w:color w:val="000000"/>
          <w:sz w:val="28"/>
          <w:szCs w:val="28"/>
          <w:u w:val="single"/>
        </w:rPr>
        <w:t>12.01.2023</w:t>
      </w:r>
      <w:r w:rsidR="007774D7" w:rsidRPr="00837A97">
        <w:rPr>
          <w:bCs/>
          <w:color w:val="000000"/>
          <w:sz w:val="28"/>
          <w:szCs w:val="28"/>
          <w:u w:val="single"/>
        </w:rPr>
        <w:t xml:space="preserve"> </w:t>
      </w:r>
      <w:r w:rsidRPr="00837A97">
        <w:rPr>
          <w:bCs/>
          <w:color w:val="000000"/>
          <w:sz w:val="28"/>
          <w:szCs w:val="28"/>
          <w:u w:val="single"/>
        </w:rPr>
        <w:t xml:space="preserve">– </w:t>
      </w:r>
      <w:r w:rsidR="001C60A5" w:rsidRPr="00837A97">
        <w:rPr>
          <w:bCs/>
          <w:color w:val="000000"/>
          <w:sz w:val="28"/>
          <w:szCs w:val="28"/>
          <w:u w:val="single"/>
        </w:rPr>
        <w:t>14</w:t>
      </w:r>
      <w:r w:rsidR="007774D7" w:rsidRPr="00837A97">
        <w:rPr>
          <w:bCs/>
          <w:color w:val="000000"/>
          <w:sz w:val="28"/>
          <w:szCs w:val="28"/>
          <w:u w:val="single"/>
        </w:rPr>
        <w:t>.</w:t>
      </w:r>
      <w:r w:rsidR="001C60A5" w:rsidRPr="00837A97">
        <w:rPr>
          <w:bCs/>
          <w:color w:val="000000"/>
          <w:sz w:val="28"/>
          <w:szCs w:val="28"/>
          <w:u w:val="single"/>
        </w:rPr>
        <w:t>02</w:t>
      </w:r>
      <w:r w:rsidR="00254609" w:rsidRPr="00837A97">
        <w:rPr>
          <w:bCs/>
          <w:color w:val="000000"/>
          <w:sz w:val="28"/>
          <w:szCs w:val="28"/>
          <w:u w:val="single"/>
        </w:rPr>
        <w:t>.202</w:t>
      </w:r>
      <w:r w:rsidR="007B646E" w:rsidRPr="00837A97">
        <w:rPr>
          <w:bCs/>
          <w:color w:val="000000"/>
          <w:sz w:val="28"/>
          <w:szCs w:val="28"/>
          <w:u w:val="single"/>
        </w:rPr>
        <w:t>3</w:t>
      </w:r>
      <w:r w:rsidR="007774D7" w:rsidRPr="00837A97">
        <w:rPr>
          <w:bCs/>
          <w:color w:val="000000"/>
          <w:sz w:val="28"/>
          <w:szCs w:val="28"/>
          <w:u w:val="single"/>
        </w:rPr>
        <w:t xml:space="preserve"> </w:t>
      </w:r>
      <w:r w:rsidRPr="00837A97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837A97" w:rsidRDefault="00075A9F" w:rsidP="00837A97">
      <w:pPr>
        <w:suppressAutoHyphens/>
        <w:spacing w:line="320" w:lineRule="atLeast"/>
        <w:ind w:firstLine="709"/>
        <w:jc w:val="both"/>
        <w:rPr>
          <w:bCs/>
          <w:color w:val="000000"/>
          <w:sz w:val="28"/>
          <w:szCs w:val="28"/>
        </w:rPr>
      </w:pPr>
      <w:r w:rsidRPr="00837A97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837A97">
        <w:rPr>
          <w:bCs/>
          <w:color w:val="000000"/>
          <w:sz w:val="28"/>
          <w:szCs w:val="28"/>
        </w:rPr>
        <w:t>общественных обсуждений</w:t>
      </w:r>
      <w:r w:rsidRPr="00837A97">
        <w:rPr>
          <w:bCs/>
          <w:color w:val="000000"/>
          <w:sz w:val="28"/>
          <w:szCs w:val="28"/>
        </w:rPr>
        <w:t xml:space="preserve"> участники </w:t>
      </w:r>
      <w:r w:rsidR="00F72502" w:rsidRPr="00837A97">
        <w:rPr>
          <w:bCs/>
          <w:color w:val="000000"/>
          <w:sz w:val="28"/>
          <w:szCs w:val="28"/>
        </w:rPr>
        <w:t xml:space="preserve">общественных обсуждений </w:t>
      </w:r>
      <w:r w:rsidRPr="00837A97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075A9F" w:rsidRPr="00837A97" w:rsidRDefault="00075A9F" w:rsidP="00837A97">
      <w:pPr>
        <w:suppressAutoHyphens/>
        <w:spacing w:line="320" w:lineRule="atLeast"/>
        <w:jc w:val="both"/>
        <w:rPr>
          <w:bCs/>
          <w:color w:val="000000"/>
          <w:sz w:val="28"/>
          <w:szCs w:val="28"/>
        </w:rPr>
      </w:pPr>
      <w:r w:rsidRPr="00837A97">
        <w:rPr>
          <w:bCs/>
          <w:color w:val="000000"/>
          <w:sz w:val="28"/>
          <w:szCs w:val="28"/>
        </w:rPr>
        <w:t>- записи предложений и замечаний в период работы экспозиции;</w:t>
      </w:r>
    </w:p>
    <w:p w:rsidR="00075A9F" w:rsidRPr="00837A97" w:rsidRDefault="00075A9F" w:rsidP="00837A97">
      <w:pPr>
        <w:suppressAutoHyphens/>
        <w:spacing w:line="320" w:lineRule="atLeast"/>
        <w:jc w:val="both"/>
        <w:rPr>
          <w:bCs/>
          <w:color w:val="000000"/>
          <w:sz w:val="28"/>
          <w:szCs w:val="28"/>
        </w:rPr>
      </w:pPr>
      <w:r w:rsidRPr="00837A97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837A97" w:rsidRDefault="00075A9F" w:rsidP="00837A97">
      <w:pPr>
        <w:suppressAutoHyphens/>
        <w:spacing w:line="320" w:lineRule="atLeast"/>
        <w:ind w:firstLine="709"/>
        <w:jc w:val="both"/>
        <w:rPr>
          <w:bCs/>
          <w:color w:val="000000"/>
          <w:sz w:val="28"/>
          <w:szCs w:val="28"/>
        </w:rPr>
      </w:pPr>
      <w:r w:rsidRPr="00837A97">
        <w:rPr>
          <w:bCs/>
          <w:color w:val="000000"/>
          <w:sz w:val="28"/>
          <w:szCs w:val="28"/>
        </w:rPr>
        <w:t xml:space="preserve">Почтовый адрес </w:t>
      </w:r>
      <w:r w:rsidRPr="00837A97">
        <w:rPr>
          <w:color w:val="000000"/>
          <w:sz w:val="28"/>
          <w:szCs w:val="28"/>
        </w:rPr>
        <w:t xml:space="preserve">организатора </w:t>
      </w:r>
      <w:r w:rsidR="00F72502" w:rsidRPr="00837A97">
        <w:rPr>
          <w:bCs/>
          <w:color w:val="000000"/>
          <w:sz w:val="28"/>
          <w:szCs w:val="28"/>
        </w:rPr>
        <w:t>общественных обсуждений</w:t>
      </w:r>
      <w:r w:rsidRPr="00837A97">
        <w:rPr>
          <w:bCs/>
          <w:color w:val="000000"/>
          <w:sz w:val="28"/>
          <w:szCs w:val="28"/>
        </w:rPr>
        <w:t>:</w:t>
      </w:r>
      <w:r w:rsidR="00837A97">
        <w:rPr>
          <w:bCs/>
          <w:color w:val="000000"/>
          <w:sz w:val="28"/>
          <w:szCs w:val="28"/>
        </w:rPr>
        <w:t xml:space="preserve"> </w:t>
      </w:r>
      <w:r w:rsidRPr="00837A97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837A97" w:rsidRDefault="00075A9F" w:rsidP="00837A97">
      <w:pPr>
        <w:suppressAutoHyphens/>
        <w:spacing w:line="320" w:lineRule="atLeas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837A97">
        <w:rPr>
          <w:bCs/>
          <w:color w:val="000000"/>
          <w:sz w:val="28"/>
          <w:szCs w:val="28"/>
        </w:rPr>
        <w:t xml:space="preserve">Электронный адрес </w:t>
      </w:r>
      <w:r w:rsidRPr="00837A97">
        <w:rPr>
          <w:color w:val="000000"/>
          <w:sz w:val="28"/>
          <w:szCs w:val="28"/>
        </w:rPr>
        <w:t xml:space="preserve">организатора </w:t>
      </w:r>
      <w:r w:rsidR="004579A1" w:rsidRPr="00837A97">
        <w:rPr>
          <w:bCs/>
          <w:color w:val="000000"/>
          <w:sz w:val="28"/>
          <w:szCs w:val="28"/>
        </w:rPr>
        <w:t>общественных обсуждений</w:t>
      </w:r>
      <w:r w:rsidRPr="00837A97">
        <w:rPr>
          <w:bCs/>
          <w:color w:val="000000"/>
          <w:sz w:val="28"/>
          <w:szCs w:val="28"/>
        </w:rPr>
        <w:t xml:space="preserve">: </w:t>
      </w:r>
      <w:r w:rsidRPr="00837A97">
        <w:rPr>
          <w:bCs/>
          <w:color w:val="000000"/>
          <w:sz w:val="28"/>
          <w:szCs w:val="28"/>
          <w:u w:val="single"/>
          <w:lang w:val="en-US"/>
        </w:rPr>
        <w:t>arhit</w:t>
      </w:r>
      <w:r w:rsidRPr="00837A97">
        <w:rPr>
          <w:bCs/>
          <w:color w:val="000000"/>
          <w:sz w:val="28"/>
          <w:szCs w:val="28"/>
          <w:u w:val="single"/>
        </w:rPr>
        <w:t>@</w:t>
      </w:r>
      <w:r w:rsidRPr="00837A97">
        <w:rPr>
          <w:bCs/>
          <w:color w:val="000000"/>
          <w:sz w:val="28"/>
          <w:szCs w:val="28"/>
          <w:u w:val="single"/>
          <w:lang w:val="en-US"/>
        </w:rPr>
        <w:t>okuladm</w:t>
      </w:r>
      <w:r w:rsidRPr="00837A97">
        <w:rPr>
          <w:bCs/>
          <w:color w:val="000000"/>
          <w:sz w:val="28"/>
          <w:szCs w:val="28"/>
          <w:u w:val="single"/>
        </w:rPr>
        <w:t>.</w:t>
      </w:r>
      <w:r w:rsidRPr="00837A97">
        <w:rPr>
          <w:bCs/>
          <w:color w:val="000000"/>
          <w:sz w:val="28"/>
          <w:szCs w:val="28"/>
          <w:u w:val="single"/>
          <w:lang w:val="en-US"/>
        </w:rPr>
        <w:t>ru</w:t>
      </w:r>
      <w:r w:rsidRPr="00837A97">
        <w:rPr>
          <w:bCs/>
          <w:color w:val="000000"/>
          <w:sz w:val="28"/>
          <w:szCs w:val="28"/>
          <w:u w:val="single"/>
        </w:rPr>
        <w:t>.</w:t>
      </w:r>
    </w:p>
    <w:p w:rsidR="00334D16" w:rsidRPr="00837A97" w:rsidRDefault="00075A9F" w:rsidP="00837A97">
      <w:pPr>
        <w:suppressAutoHyphens/>
        <w:spacing w:line="320" w:lineRule="atLeast"/>
        <w:ind w:firstLine="709"/>
        <w:jc w:val="both"/>
        <w:rPr>
          <w:bCs/>
          <w:color w:val="000000"/>
          <w:sz w:val="28"/>
          <w:szCs w:val="28"/>
        </w:rPr>
      </w:pPr>
      <w:r w:rsidRPr="00837A97">
        <w:rPr>
          <w:bCs/>
          <w:color w:val="000000"/>
          <w:sz w:val="28"/>
          <w:szCs w:val="28"/>
        </w:rPr>
        <w:t xml:space="preserve">Информационные материалы </w:t>
      </w:r>
      <w:r w:rsidR="001C60A5" w:rsidRPr="00837A97">
        <w:rPr>
          <w:sz w:val="28"/>
          <w:szCs w:val="28"/>
        </w:rPr>
        <w:t>проекта внесения изменений в проект межевания территории, утвержденный постановлением Администрации Окуловского муниципального района Новгородской области № 2041 от 29.12.2017 года</w:t>
      </w:r>
      <w:r w:rsidRPr="00837A97">
        <w:rPr>
          <w:sz w:val="28"/>
          <w:szCs w:val="28"/>
        </w:rPr>
        <w:t xml:space="preserve"> </w:t>
      </w:r>
      <w:r w:rsidRPr="00837A97">
        <w:rPr>
          <w:bCs/>
          <w:color w:val="000000"/>
          <w:sz w:val="28"/>
          <w:szCs w:val="28"/>
        </w:rPr>
        <w:t>размещ</w:t>
      </w:r>
      <w:r w:rsidR="00334D16" w:rsidRPr="00837A97">
        <w:rPr>
          <w:bCs/>
          <w:color w:val="000000"/>
          <w:sz w:val="28"/>
          <w:szCs w:val="28"/>
        </w:rPr>
        <w:t>аются:</w:t>
      </w:r>
      <w:r w:rsidR="00837A97">
        <w:rPr>
          <w:bCs/>
          <w:color w:val="000000"/>
          <w:sz w:val="28"/>
          <w:szCs w:val="28"/>
        </w:rPr>
        <w:t xml:space="preserve"> </w:t>
      </w:r>
      <w:r w:rsidR="00334D16" w:rsidRPr="00837A97">
        <w:rPr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7" w:history="1">
        <w:r w:rsidR="00334D16" w:rsidRPr="00837A97">
          <w:rPr>
            <w:rStyle w:val="a3"/>
            <w:sz w:val="28"/>
            <w:szCs w:val="28"/>
          </w:rPr>
          <w:t>http://okuladm.ru/gradstroy/komis</w:t>
        </w:r>
      </w:hyperlink>
      <w:r w:rsidR="00837A97">
        <w:rPr>
          <w:sz w:val="28"/>
          <w:szCs w:val="28"/>
          <w:u w:val="single"/>
        </w:rPr>
        <w:t>.</w:t>
      </w:r>
    </w:p>
    <w:p w:rsidR="00334D16" w:rsidRPr="00837A97" w:rsidRDefault="00837A97" w:rsidP="00837A97">
      <w:pPr>
        <w:suppressAutoHyphens/>
        <w:spacing w:line="320" w:lineRule="atLeast"/>
        <w:ind w:firstLine="703"/>
        <w:jc w:val="both"/>
        <w:rPr>
          <w:b/>
          <w:bCs/>
          <w:color w:val="000000"/>
          <w:sz w:val="28"/>
          <w:szCs w:val="28"/>
        </w:rPr>
      </w:pPr>
      <w:r w:rsidRPr="00837A97">
        <w:rPr>
          <w:b/>
          <w:bCs/>
          <w:color w:val="000000"/>
          <w:sz w:val="28"/>
          <w:szCs w:val="28"/>
        </w:rPr>
        <w:t>Дополнительную информация Вы можете получить по телефону: (8 - 816 - 57) 2-16-56.</w:t>
      </w:r>
    </w:p>
    <w:sectPr w:rsidR="00334D16" w:rsidRPr="00837A97" w:rsidSect="00837A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03" w:rsidRDefault="00433B03" w:rsidP="00DF490F">
      <w:r>
        <w:separator/>
      </w:r>
    </w:p>
  </w:endnote>
  <w:endnote w:type="continuationSeparator" w:id="0">
    <w:p w:rsidR="00433B03" w:rsidRDefault="00433B03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03" w:rsidRDefault="00433B03" w:rsidP="00DF490F">
      <w:r>
        <w:separator/>
      </w:r>
    </w:p>
  </w:footnote>
  <w:footnote w:type="continuationSeparator" w:id="0">
    <w:p w:rsidR="00433B03" w:rsidRDefault="00433B03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57399"/>
    <w:rsid w:val="00063897"/>
    <w:rsid w:val="00066DA2"/>
    <w:rsid w:val="00075A9F"/>
    <w:rsid w:val="00077773"/>
    <w:rsid w:val="00114BDF"/>
    <w:rsid w:val="00146763"/>
    <w:rsid w:val="00147685"/>
    <w:rsid w:val="001C219D"/>
    <w:rsid w:val="001C60A5"/>
    <w:rsid w:val="001D0940"/>
    <w:rsid w:val="00254609"/>
    <w:rsid w:val="002C1350"/>
    <w:rsid w:val="00334D16"/>
    <w:rsid w:val="00376EA7"/>
    <w:rsid w:val="00433B03"/>
    <w:rsid w:val="004579A1"/>
    <w:rsid w:val="00473C95"/>
    <w:rsid w:val="004D218C"/>
    <w:rsid w:val="005330D6"/>
    <w:rsid w:val="00583427"/>
    <w:rsid w:val="005C5DC0"/>
    <w:rsid w:val="0060512D"/>
    <w:rsid w:val="0068653F"/>
    <w:rsid w:val="006D193F"/>
    <w:rsid w:val="00703F18"/>
    <w:rsid w:val="007774D7"/>
    <w:rsid w:val="00781E57"/>
    <w:rsid w:val="00792CED"/>
    <w:rsid w:val="007B646E"/>
    <w:rsid w:val="00814047"/>
    <w:rsid w:val="00833F9D"/>
    <w:rsid w:val="00837A97"/>
    <w:rsid w:val="00842A44"/>
    <w:rsid w:val="00890F2A"/>
    <w:rsid w:val="008C4C05"/>
    <w:rsid w:val="00996F8B"/>
    <w:rsid w:val="009C2135"/>
    <w:rsid w:val="009D564A"/>
    <w:rsid w:val="00A718CB"/>
    <w:rsid w:val="00A93AFC"/>
    <w:rsid w:val="00B13C0D"/>
    <w:rsid w:val="00B20E3C"/>
    <w:rsid w:val="00BB078F"/>
    <w:rsid w:val="00C6675A"/>
    <w:rsid w:val="00D21A5E"/>
    <w:rsid w:val="00D628B8"/>
    <w:rsid w:val="00D74AFB"/>
    <w:rsid w:val="00DA7C36"/>
    <w:rsid w:val="00DD0DE2"/>
    <w:rsid w:val="00DF490F"/>
    <w:rsid w:val="00DF658D"/>
    <w:rsid w:val="00E7157C"/>
    <w:rsid w:val="00E9487C"/>
    <w:rsid w:val="00F23B1D"/>
    <w:rsid w:val="00F251B1"/>
    <w:rsid w:val="00F56429"/>
    <w:rsid w:val="00F62788"/>
    <w:rsid w:val="00F72502"/>
    <w:rsid w:val="00F86817"/>
    <w:rsid w:val="00F97347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8282"/>
  <w15:docId w15:val="{657B28B8-EB62-4E3D-B1F1-3554CD43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6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gradstroy/kom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D7C0-0E87-47DC-8008-124A12A9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4</cp:revision>
  <cp:lastPrinted>2023-01-19T12:07:00Z</cp:lastPrinted>
  <dcterms:created xsi:type="dcterms:W3CDTF">2022-12-20T06:26:00Z</dcterms:created>
  <dcterms:modified xsi:type="dcterms:W3CDTF">2023-01-19T12:12:00Z</dcterms:modified>
</cp:coreProperties>
</file>