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E7" w:rsidRPr="003A5B2C" w:rsidRDefault="00F33CE7" w:rsidP="004B24EF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3A5B2C">
        <w:rPr>
          <w:b/>
          <w:bCs/>
          <w:sz w:val="28"/>
          <w:szCs w:val="28"/>
        </w:rPr>
        <w:t xml:space="preserve">Информация о выполнении Указа Президента РФ от 07.05.2012 </w:t>
      </w:r>
      <w:r w:rsidRPr="003A5B2C">
        <w:rPr>
          <w:b/>
          <w:bCs/>
          <w:spacing w:val="-2"/>
          <w:sz w:val="28"/>
          <w:szCs w:val="28"/>
        </w:rPr>
        <w:t>№ 604</w:t>
      </w:r>
    </w:p>
    <w:p w:rsidR="00F33CE7" w:rsidRPr="003A5B2C" w:rsidRDefault="00F33CE7" w:rsidP="004B24EF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3A5B2C">
        <w:rPr>
          <w:b/>
          <w:bCs/>
          <w:spacing w:val="-2"/>
          <w:sz w:val="28"/>
          <w:szCs w:val="28"/>
        </w:rPr>
        <w:t>«О дальнейшем совершенствовании военной службы в РФ»</w:t>
      </w:r>
    </w:p>
    <w:p w:rsidR="00F33CE7" w:rsidRPr="00576714" w:rsidRDefault="00F33CE7" w:rsidP="004B24EF">
      <w:pPr>
        <w:ind w:firstLine="709"/>
        <w:jc w:val="both"/>
        <w:rPr>
          <w:sz w:val="28"/>
          <w:szCs w:val="28"/>
        </w:rPr>
      </w:pPr>
    </w:p>
    <w:p w:rsidR="00F33CE7" w:rsidRPr="00C55909" w:rsidRDefault="00F33CE7" w:rsidP="00FD7BE4">
      <w:pPr>
        <w:jc w:val="both"/>
        <w:rPr>
          <w:sz w:val="28"/>
          <w:szCs w:val="28"/>
        </w:rPr>
      </w:pPr>
      <w:r w:rsidRPr="00576714">
        <w:rPr>
          <w:sz w:val="28"/>
          <w:szCs w:val="28"/>
        </w:rPr>
        <w:tab/>
      </w:r>
      <w:proofErr w:type="gramStart"/>
      <w:r w:rsidRPr="00C55909">
        <w:rPr>
          <w:sz w:val="28"/>
          <w:szCs w:val="28"/>
        </w:rPr>
        <w:t>В целях развития и совершенствования системы патриотического воспитания граждан, направленной на формирование у населения Окуловского района высокого патриотического сознания, готовности к выполнению конституционных обязанностей и способности к позитивному изменению социальной среды, развитию и укреплению общества и государства на территории Окуловского муниципального района действует подпрограмма «Патриотическое воспитание населения Окуловского муниципального района» муниципальной программы «Развитие образования в Окуловском муниципальном районе на 2014-2020</w:t>
      </w:r>
      <w:proofErr w:type="gramEnd"/>
      <w:r w:rsidRPr="00C55909">
        <w:rPr>
          <w:sz w:val="28"/>
          <w:szCs w:val="28"/>
        </w:rPr>
        <w:t xml:space="preserve"> годы», утвержденной постановлением Администрации Окуловского муниципального района от 31.10.2013 №1488. </w:t>
      </w:r>
    </w:p>
    <w:p w:rsidR="00F33CE7" w:rsidRPr="00C55909" w:rsidRDefault="00F33CE7" w:rsidP="00FD7BE4">
      <w:pPr>
        <w:jc w:val="both"/>
        <w:rPr>
          <w:sz w:val="28"/>
          <w:szCs w:val="28"/>
        </w:rPr>
      </w:pPr>
      <w:r w:rsidRPr="00361289">
        <w:rPr>
          <w:color w:val="4F81BD" w:themeColor="accent1"/>
          <w:sz w:val="28"/>
          <w:szCs w:val="28"/>
        </w:rPr>
        <w:tab/>
      </w:r>
      <w:r w:rsidRPr="00C55909">
        <w:rPr>
          <w:sz w:val="28"/>
          <w:szCs w:val="28"/>
        </w:rPr>
        <w:t xml:space="preserve">В районе </w:t>
      </w:r>
      <w:r w:rsidR="00C55909" w:rsidRPr="00C55909">
        <w:rPr>
          <w:sz w:val="28"/>
          <w:szCs w:val="28"/>
        </w:rPr>
        <w:t>функционирует</w:t>
      </w:r>
      <w:r w:rsidRPr="00C55909">
        <w:rPr>
          <w:sz w:val="28"/>
          <w:szCs w:val="28"/>
        </w:rPr>
        <w:t xml:space="preserve"> межведомственный совет по вопросам патриотического воспитания населения Окуловского муниципального района. Заседания совета проходят ежеквартально в соответствии с утвержденным планом. </w:t>
      </w:r>
    </w:p>
    <w:p w:rsidR="00F33CE7" w:rsidRPr="00C55909" w:rsidRDefault="00F33CE7" w:rsidP="00FD7BE4">
      <w:pPr>
        <w:jc w:val="both"/>
        <w:rPr>
          <w:sz w:val="28"/>
          <w:szCs w:val="28"/>
        </w:rPr>
      </w:pPr>
      <w:r w:rsidRPr="00361289">
        <w:rPr>
          <w:color w:val="4F81BD" w:themeColor="accent1"/>
          <w:sz w:val="28"/>
          <w:szCs w:val="28"/>
        </w:rPr>
        <w:tab/>
      </w:r>
      <w:r w:rsidRPr="00C55909">
        <w:rPr>
          <w:sz w:val="28"/>
          <w:szCs w:val="28"/>
        </w:rPr>
        <w:t>В целях повышения уровня военно-патриотического воспитания, эффективности подготовки молодежи к службе в Вооруженных Силах Российской Федерации, формирования морально-психологической и физической подготовки граждан (молодежи) к военной службе при муниципальном автономном учреждении «Дом молодежи» создан и реализует работу Центр гражданско-патриотического воспитания и допризывной подготовки молодежи Окуловского муниципального района</w:t>
      </w:r>
      <w:r w:rsidRPr="00C55909">
        <w:rPr>
          <w:spacing w:val="-2"/>
          <w:sz w:val="28"/>
          <w:szCs w:val="28"/>
        </w:rPr>
        <w:t>.</w:t>
      </w:r>
    </w:p>
    <w:p w:rsidR="00A37E59" w:rsidRPr="00C55909" w:rsidRDefault="00F33CE7" w:rsidP="00FD7BE4">
      <w:pPr>
        <w:jc w:val="both"/>
        <w:rPr>
          <w:sz w:val="28"/>
          <w:szCs w:val="28"/>
        </w:rPr>
      </w:pPr>
      <w:r w:rsidRPr="00C55909">
        <w:rPr>
          <w:sz w:val="28"/>
          <w:szCs w:val="28"/>
        </w:rPr>
        <w:tab/>
        <w:t>В районе функционируют 3 школьных музея: в МАОУ СШ №1 г</w:t>
      </w:r>
      <w:proofErr w:type="gramStart"/>
      <w:r w:rsidRPr="00C55909">
        <w:rPr>
          <w:sz w:val="28"/>
          <w:szCs w:val="28"/>
        </w:rPr>
        <w:t>.О</w:t>
      </w:r>
      <w:proofErr w:type="gramEnd"/>
      <w:r w:rsidRPr="00C55909">
        <w:rPr>
          <w:sz w:val="28"/>
          <w:szCs w:val="28"/>
        </w:rPr>
        <w:t xml:space="preserve">куловка, МАОУ СШ №2 г.Окуловка, МАОУ СШ п.Угловка; уголки боевой славы МАОУ СШ </w:t>
      </w:r>
      <w:proofErr w:type="spellStart"/>
      <w:r w:rsidRPr="00C55909">
        <w:rPr>
          <w:sz w:val="28"/>
          <w:szCs w:val="28"/>
        </w:rPr>
        <w:t>п.Котово</w:t>
      </w:r>
      <w:proofErr w:type="spellEnd"/>
      <w:r w:rsidRPr="00C55909">
        <w:rPr>
          <w:sz w:val="28"/>
          <w:szCs w:val="28"/>
        </w:rPr>
        <w:t xml:space="preserve">, МАОУ СШ </w:t>
      </w:r>
      <w:proofErr w:type="spellStart"/>
      <w:r w:rsidRPr="00C55909">
        <w:rPr>
          <w:sz w:val="28"/>
          <w:szCs w:val="28"/>
        </w:rPr>
        <w:t>п.Боровенка</w:t>
      </w:r>
      <w:proofErr w:type="spellEnd"/>
      <w:r w:rsidRPr="00C55909">
        <w:rPr>
          <w:sz w:val="28"/>
          <w:szCs w:val="28"/>
        </w:rPr>
        <w:t xml:space="preserve">, посвященные истории Отечества, родного края и истории Великой Отечественной войны. Проводятся встречи </w:t>
      </w:r>
      <w:proofErr w:type="gramStart"/>
      <w:r w:rsidRPr="00C55909">
        <w:rPr>
          <w:sz w:val="28"/>
          <w:szCs w:val="28"/>
        </w:rPr>
        <w:t>обучающихся</w:t>
      </w:r>
      <w:proofErr w:type="gramEnd"/>
      <w:r w:rsidRPr="00C55909">
        <w:rPr>
          <w:sz w:val="28"/>
          <w:szCs w:val="28"/>
        </w:rPr>
        <w:t xml:space="preserve"> с ветеранами Великой Отечественной войны, уроки мужества, организована экскурсионная работа. Фонды музеев пополняются за счет деятельности поисковой группы классных коллективов, актива музея.</w:t>
      </w:r>
    </w:p>
    <w:p w:rsidR="00A37E59" w:rsidRPr="00C55909" w:rsidRDefault="00C55909" w:rsidP="00FD7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7E59" w:rsidRPr="00C55909">
        <w:rPr>
          <w:sz w:val="28"/>
          <w:szCs w:val="28"/>
        </w:rPr>
        <w:t>В районе разработана и реализуется подпрограмма «Патриотическое воспитание населения Окуловского муниципального района» муниципальной программы «Развитие образования в Окуловском муниципальном районе на 2014-2020 годы», утвержденной постановлением Администрации Окуловского муниципального района от 31.10.2013 №1488.</w:t>
      </w:r>
    </w:p>
    <w:p w:rsidR="00B965BA" w:rsidRPr="00C55909" w:rsidRDefault="00C55909" w:rsidP="00FD7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7E59" w:rsidRPr="00C55909">
        <w:rPr>
          <w:sz w:val="28"/>
          <w:szCs w:val="28"/>
        </w:rPr>
        <w:t xml:space="preserve">Для развития и совершенствования системы патриотического воспитания, обеспечивающей развитие </w:t>
      </w:r>
      <w:proofErr w:type="gramStart"/>
      <w:r w:rsidR="00A37E59" w:rsidRPr="00C55909">
        <w:rPr>
          <w:sz w:val="28"/>
          <w:szCs w:val="28"/>
        </w:rPr>
        <w:t>демократического общества</w:t>
      </w:r>
      <w:proofErr w:type="gramEnd"/>
      <w:r w:rsidR="00A37E59" w:rsidRPr="00C55909">
        <w:rPr>
          <w:sz w:val="28"/>
          <w:szCs w:val="28"/>
        </w:rPr>
        <w:t xml:space="preserve">, формирования у населения района высокого патриотического сознания, верности Отечеству, готовности к выполнению конституционных обязанностей на территории района </w:t>
      </w:r>
      <w:r w:rsidR="009A5FFB" w:rsidRPr="00C55909">
        <w:rPr>
          <w:sz w:val="28"/>
          <w:szCs w:val="28"/>
        </w:rPr>
        <w:t xml:space="preserve">за </w:t>
      </w:r>
      <w:r w:rsidR="00AC6AA1" w:rsidRPr="00C55909">
        <w:rPr>
          <w:sz w:val="28"/>
          <w:szCs w:val="28"/>
        </w:rPr>
        <w:t>3</w:t>
      </w:r>
      <w:r w:rsidR="00B965BA" w:rsidRPr="00C55909">
        <w:rPr>
          <w:sz w:val="28"/>
          <w:szCs w:val="28"/>
        </w:rPr>
        <w:t xml:space="preserve"> </w:t>
      </w:r>
      <w:r w:rsidR="00AC6AA1" w:rsidRPr="00C55909">
        <w:rPr>
          <w:sz w:val="28"/>
          <w:szCs w:val="28"/>
        </w:rPr>
        <w:t>квартал</w:t>
      </w:r>
      <w:r w:rsidR="008F506A" w:rsidRPr="00C55909">
        <w:rPr>
          <w:sz w:val="28"/>
          <w:szCs w:val="28"/>
        </w:rPr>
        <w:t xml:space="preserve"> </w:t>
      </w:r>
      <w:r w:rsidR="00B965BA" w:rsidRPr="00C55909">
        <w:rPr>
          <w:sz w:val="28"/>
          <w:szCs w:val="28"/>
        </w:rPr>
        <w:t xml:space="preserve">2018 года </w:t>
      </w:r>
      <w:r w:rsidR="00A37E59" w:rsidRPr="00C55909">
        <w:rPr>
          <w:sz w:val="28"/>
          <w:szCs w:val="28"/>
        </w:rPr>
        <w:t>были организованы и проведены следующие мероприятия:</w:t>
      </w:r>
    </w:p>
    <w:p w:rsidR="008B048F" w:rsidRPr="00C55909" w:rsidRDefault="00B965BA" w:rsidP="00FD7BE4">
      <w:pPr>
        <w:jc w:val="both"/>
        <w:rPr>
          <w:bCs/>
          <w:sz w:val="28"/>
          <w:szCs w:val="28"/>
        </w:rPr>
      </w:pPr>
      <w:r w:rsidRPr="00C55909">
        <w:rPr>
          <w:bCs/>
          <w:sz w:val="28"/>
          <w:szCs w:val="28"/>
        </w:rPr>
        <w:t>районный слет-конкурс допризывников «Служу России»</w:t>
      </w:r>
      <w:r w:rsidR="008B048F" w:rsidRPr="00C55909">
        <w:rPr>
          <w:bCs/>
          <w:sz w:val="28"/>
          <w:szCs w:val="28"/>
        </w:rPr>
        <w:t>;</w:t>
      </w:r>
    </w:p>
    <w:p w:rsidR="00175BAD" w:rsidRPr="00C55909" w:rsidRDefault="00175BAD" w:rsidP="00FD7BE4">
      <w:pPr>
        <w:jc w:val="both"/>
        <w:rPr>
          <w:bCs/>
          <w:sz w:val="28"/>
          <w:szCs w:val="28"/>
        </w:rPr>
      </w:pPr>
      <w:r w:rsidRPr="00C55909">
        <w:rPr>
          <w:bCs/>
          <w:sz w:val="28"/>
          <w:szCs w:val="28"/>
        </w:rPr>
        <w:t>районная акция «Победы нашей негасимый свет»</w:t>
      </w:r>
      <w:r w:rsidR="008B048F" w:rsidRPr="00C55909">
        <w:rPr>
          <w:bCs/>
          <w:sz w:val="28"/>
          <w:szCs w:val="28"/>
        </w:rPr>
        <w:t>;</w:t>
      </w:r>
    </w:p>
    <w:p w:rsidR="00175BAD" w:rsidRPr="0021519F" w:rsidRDefault="00175BAD" w:rsidP="00FD7BE4">
      <w:pPr>
        <w:jc w:val="both"/>
        <w:rPr>
          <w:bCs/>
          <w:sz w:val="28"/>
          <w:szCs w:val="28"/>
        </w:rPr>
      </w:pPr>
      <w:bookmarkStart w:id="0" w:name="_GoBack"/>
      <w:r w:rsidRPr="0021519F">
        <w:rPr>
          <w:bCs/>
          <w:sz w:val="28"/>
          <w:szCs w:val="28"/>
        </w:rPr>
        <w:lastRenderedPageBreak/>
        <w:t>тематический вечер «Битва на Волге» (ко дню воинской славы России – дню  разгрома советскими войсками немецко-фашистских вой</w:t>
      </w:r>
      <w:proofErr w:type="gramStart"/>
      <w:r w:rsidRPr="0021519F">
        <w:rPr>
          <w:bCs/>
          <w:sz w:val="28"/>
          <w:szCs w:val="28"/>
        </w:rPr>
        <w:t>ск в Ст</w:t>
      </w:r>
      <w:proofErr w:type="gramEnd"/>
      <w:r w:rsidRPr="0021519F">
        <w:rPr>
          <w:bCs/>
          <w:sz w:val="28"/>
          <w:szCs w:val="28"/>
        </w:rPr>
        <w:t>алинградской битве 02.02.1943 г.)</w:t>
      </w:r>
      <w:r w:rsidR="008B048F" w:rsidRPr="0021519F">
        <w:rPr>
          <w:bCs/>
          <w:sz w:val="28"/>
          <w:szCs w:val="28"/>
        </w:rPr>
        <w:t>;</w:t>
      </w:r>
    </w:p>
    <w:p w:rsidR="001B5863" w:rsidRPr="0021519F" w:rsidRDefault="001B5863" w:rsidP="00FD7BE4">
      <w:pPr>
        <w:jc w:val="both"/>
        <w:rPr>
          <w:sz w:val="28"/>
          <w:szCs w:val="28"/>
        </w:rPr>
      </w:pPr>
      <w:r w:rsidRPr="0021519F">
        <w:rPr>
          <w:sz w:val="28"/>
          <w:szCs w:val="28"/>
        </w:rPr>
        <w:t>районный конкурс стенгазет «Горячий снег Сталинграда» к 75-летию со дня разгром</w:t>
      </w:r>
      <w:r w:rsidR="008B048F" w:rsidRPr="0021519F">
        <w:rPr>
          <w:sz w:val="28"/>
          <w:szCs w:val="28"/>
        </w:rPr>
        <w:t>а советскими войсками немецко-</w:t>
      </w:r>
      <w:r w:rsidRPr="0021519F">
        <w:rPr>
          <w:sz w:val="28"/>
          <w:szCs w:val="28"/>
        </w:rPr>
        <w:t>фашистских вой</w:t>
      </w:r>
      <w:proofErr w:type="gramStart"/>
      <w:r w:rsidRPr="0021519F">
        <w:rPr>
          <w:sz w:val="28"/>
          <w:szCs w:val="28"/>
        </w:rPr>
        <w:t>ск в Ст</w:t>
      </w:r>
      <w:proofErr w:type="gramEnd"/>
      <w:r w:rsidRPr="0021519F">
        <w:rPr>
          <w:sz w:val="28"/>
          <w:szCs w:val="28"/>
        </w:rPr>
        <w:t>алинградской битве (02.02.1943)</w:t>
      </w:r>
      <w:r w:rsidR="008B048F" w:rsidRPr="0021519F">
        <w:rPr>
          <w:sz w:val="28"/>
          <w:szCs w:val="28"/>
        </w:rPr>
        <w:t>;</w:t>
      </w:r>
    </w:p>
    <w:p w:rsidR="001B5863" w:rsidRPr="0021519F" w:rsidRDefault="001B5863" w:rsidP="00FD7BE4">
      <w:pPr>
        <w:jc w:val="both"/>
        <w:rPr>
          <w:sz w:val="28"/>
          <w:szCs w:val="28"/>
        </w:rPr>
      </w:pPr>
      <w:r w:rsidRPr="0021519F">
        <w:rPr>
          <w:sz w:val="28"/>
          <w:szCs w:val="28"/>
        </w:rPr>
        <w:t>районный тематический вечер «России верные сыны» ко дню Защитника Отечества, посвященный  памят</w:t>
      </w:r>
      <w:r w:rsidR="008B048F" w:rsidRPr="0021519F">
        <w:rPr>
          <w:sz w:val="28"/>
          <w:szCs w:val="28"/>
        </w:rPr>
        <w:t>и бойцов 6 роты 104 парашютно-</w:t>
      </w:r>
      <w:r w:rsidRPr="0021519F">
        <w:rPr>
          <w:sz w:val="28"/>
          <w:szCs w:val="28"/>
        </w:rPr>
        <w:t>десантного полка 76 Гвардейской Краснознамённой Чернигов</w:t>
      </w:r>
      <w:r w:rsidR="008B048F" w:rsidRPr="0021519F">
        <w:rPr>
          <w:sz w:val="28"/>
          <w:szCs w:val="28"/>
        </w:rPr>
        <w:t>ской воздушно-десантной дивизии;</w:t>
      </w:r>
    </w:p>
    <w:p w:rsidR="00175BAD" w:rsidRPr="0021519F" w:rsidRDefault="00175BAD" w:rsidP="00FD7BE4">
      <w:pPr>
        <w:pStyle w:val="a6"/>
        <w:jc w:val="both"/>
        <w:rPr>
          <w:sz w:val="28"/>
          <w:szCs w:val="28"/>
        </w:rPr>
      </w:pPr>
      <w:r w:rsidRPr="0021519F">
        <w:rPr>
          <w:bCs/>
          <w:sz w:val="28"/>
          <w:szCs w:val="28"/>
        </w:rPr>
        <w:t>районные военно-спортивные соревнования «Защитник Отечества – 2018», приуроченных ко Дню Защитника Отечества</w:t>
      </w:r>
      <w:r w:rsidRPr="0021519F">
        <w:rPr>
          <w:sz w:val="28"/>
          <w:szCs w:val="28"/>
        </w:rPr>
        <w:t xml:space="preserve"> и юбилею военных комиссариатов</w:t>
      </w:r>
      <w:r w:rsidR="008B048F" w:rsidRPr="0021519F">
        <w:rPr>
          <w:sz w:val="28"/>
          <w:szCs w:val="28"/>
        </w:rPr>
        <w:t>;</w:t>
      </w:r>
    </w:p>
    <w:p w:rsidR="00FB6AF1" w:rsidRPr="0021519F" w:rsidRDefault="00175BAD" w:rsidP="00FD7BE4">
      <w:pPr>
        <w:pStyle w:val="a6"/>
        <w:jc w:val="both"/>
        <w:rPr>
          <w:sz w:val="28"/>
          <w:szCs w:val="28"/>
        </w:rPr>
      </w:pPr>
      <w:r w:rsidRPr="0021519F">
        <w:rPr>
          <w:bCs/>
          <w:sz w:val="28"/>
          <w:szCs w:val="28"/>
        </w:rPr>
        <w:t xml:space="preserve">районный тематический </w:t>
      </w:r>
      <w:r w:rsidRPr="0021519F">
        <w:rPr>
          <w:sz w:val="28"/>
          <w:szCs w:val="28"/>
        </w:rPr>
        <w:t>вече</w:t>
      </w:r>
      <w:r w:rsidR="008B048F" w:rsidRPr="0021519F">
        <w:rPr>
          <w:sz w:val="28"/>
          <w:szCs w:val="28"/>
        </w:rPr>
        <w:t>р – встречи молодежи с моряками-</w:t>
      </w:r>
      <w:r w:rsidRPr="0021519F">
        <w:rPr>
          <w:sz w:val="28"/>
          <w:szCs w:val="28"/>
        </w:rPr>
        <w:t xml:space="preserve">подводниками «Русская глубина» (к профессиональному празднику </w:t>
      </w:r>
      <w:r w:rsidRPr="0021519F">
        <w:rPr>
          <w:sz w:val="28"/>
          <w:szCs w:val="28"/>
          <w:shd w:val="clear" w:color="auto" w:fill="FFFFFF"/>
        </w:rPr>
        <w:t xml:space="preserve">военнослужащих и гражданского персонала подводных сил Военно-Морского Флота Российской Федерации </w:t>
      </w:r>
      <w:r w:rsidR="008B048F" w:rsidRPr="0021519F">
        <w:rPr>
          <w:sz w:val="28"/>
          <w:szCs w:val="28"/>
        </w:rPr>
        <w:t>- дню моряка-</w:t>
      </w:r>
      <w:r w:rsidRPr="0021519F">
        <w:rPr>
          <w:sz w:val="28"/>
          <w:szCs w:val="28"/>
        </w:rPr>
        <w:t>подводника)</w:t>
      </w:r>
      <w:r w:rsidR="008B048F" w:rsidRPr="0021519F">
        <w:rPr>
          <w:sz w:val="28"/>
          <w:szCs w:val="28"/>
        </w:rPr>
        <w:t>;</w:t>
      </w:r>
    </w:p>
    <w:p w:rsidR="00FB6AF1" w:rsidRPr="0021519F" w:rsidRDefault="00A37E59" w:rsidP="00FD7BE4">
      <w:pPr>
        <w:pStyle w:val="a6"/>
        <w:jc w:val="both"/>
        <w:rPr>
          <w:sz w:val="28"/>
          <w:szCs w:val="28"/>
        </w:rPr>
      </w:pPr>
      <w:r w:rsidRPr="0021519F">
        <w:rPr>
          <w:sz w:val="28"/>
          <w:szCs w:val="28"/>
        </w:rPr>
        <w:t>месячники оборонно-массовой ра</w:t>
      </w:r>
      <w:r w:rsidR="001B5863" w:rsidRPr="0021519F">
        <w:rPr>
          <w:sz w:val="28"/>
          <w:szCs w:val="28"/>
        </w:rPr>
        <w:t>боты ко Дню Защитника Отечества</w:t>
      </w:r>
      <w:r w:rsidR="00FB6AF1" w:rsidRPr="0021519F">
        <w:rPr>
          <w:sz w:val="28"/>
          <w:szCs w:val="28"/>
        </w:rPr>
        <w:t>;</w:t>
      </w:r>
    </w:p>
    <w:p w:rsidR="00FB6AF1" w:rsidRPr="0021519F" w:rsidRDefault="00FB6AF1" w:rsidP="00FD7BE4">
      <w:pPr>
        <w:pStyle w:val="a6"/>
        <w:jc w:val="both"/>
        <w:rPr>
          <w:sz w:val="28"/>
          <w:szCs w:val="28"/>
        </w:rPr>
      </w:pPr>
      <w:r w:rsidRPr="0021519F">
        <w:rPr>
          <w:sz w:val="28"/>
          <w:szCs w:val="28"/>
        </w:rPr>
        <w:t xml:space="preserve"> участие Юнармейцев в мероприяти</w:t>
      </w:r>
      <w:r w:rsidR="00C55909" w:rsidRPr="0021519F">
        <w:rPr>
          <w:sz w:val="28"/>
          <w:szCs w:val="28"/>
        </w:rPr>
        <w:t>и, посвященном</w:t>
      </w:r>
      <w:r w:rsidR="008F506A" w:rsidRPr="0021519F">
        <w:rPr>
          <w:sz w:val="28"/>
          <w:szCs w:val="28"/>
        </w:rPr>
        <w:t xml:space="preserve"> 100-летию рабочей крестьянской Красной Армии (соревнования команд Юнармейцев) -  г. Великий Новгород</w:t>
      </w:r>
      <w:r w:rsidRPr="0021519F">
        <w:rPr>
          <w:sz w:val="28"/>
          <w:szCs w:val="28"/>
        </w:rPr>
        <w:t>;</w:t>
      </w:r>
    </w:p>
    <w:p w:rsidR="00FB6AF1" w:rsidRPr="0021519F" w:rsidRDefault="00FB6AF1" w:rsidP="00FD7BE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  <w:lang w:eastAsia="ar-SA"/>
        </w:rPr>
        <w:t xml:space="preserve">районная акция </w:t>
      </w:r>
      <w:r w:rsidR="008F506A" w:rsidRPr="0021519F">
        <w:rPr>
          <w:sz w:val="28"/>
          <w:szCs w:val="28"/>
          <w:lang w:eastAsia="ar-SA"/>
        </w:rPr>
        <w:t>«Георгиевская ленточка»</w:t>
      </w:r>
      <w:r w:rsidRPr="0021519F">
        <w:rPr>
          <w:sz w:val="28"/>
          <w:szCs w:val="28"/>
          <w:lang w:eastAsia="ar-SA"/>
        </w:rPr>
        <w:t>;</w:t>
      </w:r>
    </w:p>
    <w:p w:rsidR="00FB6AF1" w:rsidRPr="0021519F" w:rsidRDefault="00FB6AF1" w:rsidP="00FD7BE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  <w:lang w:eastAsia="ar-SA"/>
        </w:rPr>
        <w:t>районный смотр-конкурс «Школа безопасности «Зарница»;</w:t>
      </w:r>
    </w:p>
    <w:p w:rsidR="00FB6AF1" w:rsidRPr="0021519F" w:rsidRDefault="00FB6AF1" w:rsidP="00FD7BE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  <w:lang w:eastAsia="ar-SA"/>
        </w:rPr>
        <w:t>участие в областном смотре-конкурсе «Зарница»;</w:t>
      </w:r>
    </w:p>
    <w:p w:rsidR="00FB6AF1" w:rsidRPr="0021519F" w:rsidRDefault="00FB6AF1" w:rsidP="00FD7BE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  <w:lang w:eastAsia="ar-SA"/>
        </w:rPr>
        <w:t xml:space="preserve"> проведение учебных сборов в общеобразовательных организациях;</w:t>
      </w:r>
    </w:p>
    <w:p w:rsidR="00FB6AF1" w:rsidRPr="0021519F" w:rsidRDefault="0021519F" w:rsidP="00FD7BE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  <w:lang w:eastAsia="ar-SA"/>
        </w:rPr>
        <w:t>Всероссийская акция</w:t>
      </w:r>
      <w:r w:rsidR="00FB6AF1" w:rsidRPr="0021519F">
        <w:rPr>
          <w:sz w:val="28"/>
          <w:szCs w:val="28"/>
          <w:lang w:eastAsia="ar-SA"/>
        </w:rPr>
        <w:t xml:space="preserve"> «</w:t>
      </w:r>
      <w:r w:rsidR="005E7080" w:rsidRPr="0021519F">
        <w:rPr>
          <w:sz w:val="28"/>
          <w:szCs w:val="28"/>
          <w:lang w:eastAsia="ar-SA"/>
        </w:rPr>
        <w:t>Мы – граждане России»</w:t>
      </w:r>
      <w:r w:rsidR="00AC6AA1" w:rsidRPr="0021519F">
        <w:rPr>
          <w:sz w:val="28"/>
          <w:szCs w:val="28"/>
          <w:lang w:eastAsia="ar-SA"/>
        </w:rPr>
        <w:t>:</w:t>
      </w:r>
      <w:r w:rsidR="005E7080" w:rsidRPr="0021519F">
        <w:rPr>
          <w:sz w:val="28"/>
          <w:szCs w:val="28"/>
          <w:lang w:eastAsia="ar-SA"/>
        </w:rPr>
        <w:t xml:space="preserve"> </w:t>
      </w:r>
      <w:r w:rsidR="00AC6AA1" w:rsidRPr="0021519F">
        <w:rPr>
          <w:sz w:val="28"/>
          <w:szCs w:val="28"/>
          <w:lang w:eastAsia="ar-SA"/>
        </w:rPr>
        <w:t>12 июня 2018 – День России</w:t>
      </w:r>
      <w:r w:rsidR="005E7080" w:rsidRPr="0021519F">
        <w:rPr>
          <w:sz w:val="28"/>
          <w:szCs w:val="28"/>
          <w:lang w:eastAsia="ar-SA"/>
        </w:rPr>
        <w:t>;</w:t>
      </w:r>
      <w:r w:rsidR="00AC6AA1" w:rsidRPr="0021519F">
        <w:rPr>
          <w:sz w:val="28"/>
          <w:szCs w:val="28"/>
          <w:lang w:eastAsia="ar-SA"/>
        </w:rPr>
        <w:t xml:space="preserve"> </w:t>
      </w:r>
    </w:p>
    <w:p w:rsidR="005E7080" w:rsidRPr="0021519F" w:rsidRDefault="00AC6AA1" w:rsidP="00AC6AA1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</w:rPr>
        <w:t>у</w:t>
      </w:r>
      <w:r w:rsidR="005E7080" w:rsidRPr="0021519F">
        <w:rPr>
          <w:sz w:val="28"/>
          <w:szCs w:val="28"/>
          <w:lang w:eastAsia="ar-SA"/>
        </w:rPr>
        <w:t>частие Юнармейцев в региональном сле</w:t>
      </w:r>
      <w:r w:rsidRPr="0021519F">
        <w:rPr>
          <w:sz w:val="28"/>
          <w:szCs w:val="28"/>
          <w:lang w:eastAsia="ar-SA"/>
        </w:rPr>
        <w:t xml:space="preserve">те </w:t>
      </w:r>
      <w:proofErr w:type="spellStart"/>
      <w:r w:rsidRPr="0021519F">
        <w:rPr>
          <w:sz w:val="28"/>
          <w:szCs w:val="28"/>
          <w:lang w:eastAsia="ar-SA"/>
        </w:rPr>
        <w:t>Юнармии</w:t>
      </w:r>
      <w:proofErr w:type="spellEnd"/>
      <w:r w:rsidRPr="0021519F">
        <w:rPr>
          <w:sz w:val="28"/>
          <w:szCs w:val="28"/>
          <w:lang w:eastAsia="ar-SA"/>
        </w:rPr>
        <w:t xml:space="preserve"> Новгородской области;</w:t>
      </w:r>
    </w:p>
    <w:p w:rsidR="00A50C74" w:rsidRPr="0021519F" w:rsidRDefault="00A50C74" w:rsidP="00A50C74">
      <w:pPr>
        <w:pStyle w:val="a6"/>
        <w:jc w:val="both"/>
        <w:rPr>
          <w:sz w:val="28"/>
          <w:szCs w:val="28"/>
        </w:rPr>
      </w:pPr>
      <w:r w:rsidRPr="0021519F">
        <w:rPr>
          <w:sz w:val="28"/>
          <w:szCs w:val="28"/>
        </w:rPr>
        <w:t>районная акция, посвященная Дню памяти и скорби;</w:t>
      </w:r>
    </w:p>
    <w:p w:rsidR="00A50C74" w:rsidRPr="0021519F" w:rsidRDefault="00A50C74" w:rsidP="00A50C7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</w:rPr>
        <w:t>Памятный митинг ко дню гибели ленинградских детей на 226 км. Октябрьской железной дороги 13.07.1941 г. в п. Боровенка</w:t>
      </w:r>
      <w:r w:rsidRPr="0021519F">
        <w:rPr>
          <w:sz w:val="28"/>
          <w:szCs w:val="28"/>
          <w:lang w:eastAsia="ar-SA"/>
        </w:rPr>
        <w:t>;</w:t>
      </w:r>
    </w:p>
    <w:p w:rsidR="00A50C74" w:rsidRPr="0021519F" w:rsidRDefault="0021519F" w:rsidP="00A50C74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  <w:lang w:eastAsia="ar-SA"/>
        </w:rPr>
        <w:t>Всероссийская акция</w:t>
      </w:r>
      <w:r w:rsidR="00A50C74" w:rsidRPr="0021519F">
        <w:rPr>
          <w:sz w:val="28"/>
          <w:szCs w:val="28"/>
          <w:lang w:eastAsia="ar-SA"/>
        </w:rPr>
        <w:t xml:space="preserve"> «Мы – граждане России»: 22 августа 2018</w:t>
      </w:r>
      <w:r w:rsidRPr="0021519F">
        <w:rPr>
          <w:sz w:val="28"/>
          <w:szCs w:val="28"/>
          <w:lang w:eastAsia="ar-SA"/>
        </w:rPr>
        <w:t xml:space="preserve"> </w:t>
      </w:r>
      <w:r w:rsidR="00A50C74" w:rsidRPr="0021519F">
        <w:rPr>
          <w:sz w:val="28"/>
          <w:szCs w:val="28"/>
          <w:lang w:eastAsia="ar-SA"/>
        </w:rPr>
        <w:t>г – день Флага РФ;</w:t>
      </w:r>
    </w:p>
    <w:p w:rsidR="00AC6AA1" w:rsidRPr="0021519F" w:rsidRDefault="00AC6AA1" w:rsidP="00AC6AA1">
      <w:pPr>
        <w:pStyle w:val="a6"/>
        <w:jc w:val="both"/>
        <w:rPr>
          <w:bCs/>
          <w:sz w:val="28"/>
          <w:szCs w:val="28"/>
        </w:rPr>
      </w:pPr>
      <w:r w:rsidRPr="0021519F">
        <w:rPr>
          <w:bCs/>
          <w:sz w:val="28"/>
          <w:szCs w:val="28"/>
        </w:rPr>
        <w:t>Участие делегации от Окуловского муниципального района в международной военно-исторической экспедиции «</w:t>
      </w:r>
      <w:proofErr w:type="spellStart"/>
      <w:r w:rsidRPr="0021519F">
        <w:rPr>
          <w:bCs/>
          <w:sz w:val="28"/>
          <w:szCs w:val="28"/>
        </w:rPr>
        <w:t>Волховский</w:t>
      </w:r>
      <w:proofErr w:type="spellEnd"/>
      <w:r w:rsidRPr="0021519F">
        <w:rPr>
          <w:bCs/>
          <w:sz w:val="28"/>
          <w:szCs w:val="28"/>
        </w:rPr>
        <w:t xml:space="preserve"> фронт. Чудово»;</w:t>
      </w:r>
    </w:p>
    <w:p w:rsidR="00AC6AA1" w:rsidRPr="0021519F" w:rsidRDefault="00AC6AA1" w:rsidP="0021519F">
      <w:pPr>
        <w:pStyle w:val="a6"/>
        <w:jc w:val="both"/>
        <w:rPr>
          <w:sz w:val="28"/>
          <w:szCs w:val="28"/>
        </w:rPr>
      </w:pPr>
      <w:r w:rsidRPr="0021519F">
        <w:rPr>
          <w:sz w:val="28"/>
          <w:szCs w:val="28"/>
        </w:rPr>
        <w:t>Районная акция, приуроченная к памятной дате России – дню Солидарности в борьбе с терроризмом 03.09.2018 года;</w:t>
      </w:r>
    </w:p>
    <w:p w:rsidR="00AC6AA1" w:rsidRPr="0021519F" w:rsidRDefault="00AC6AA1" w:rsidP="0021519F">
      <w:pPr>
        <w:pStyle w:val="a6"/>
        <w:jc w:val="both"/>
        <w:rPr>
          <w:bCs/>
          <w:sz w:val="28"/>
          <w:szCs w:val="28"/>
        </w:rPr>
      </w:pPr>
      <w:r w:rsidRPr="0021519F">
        <w:rPr>
          <w:bCs/>
          <w:sz w:val="28"/>
          <w:szCs w:val="28"/>
        </w:rPr>
        <w:t>Городской тематический вечер «Мы помним день Бородина…», посвященного дню воинской славы России - Дню Бородинского сражения русской армии под командованием М.И. Кутузова с французской армией в 1812 году;</w:t>
      </w:r>
    </w:p>
    <w:p w:rsidR="00AC6AA1" w:rsidRPr="0021519F" w:rsidRDefault="00AC6AA1" w:rsidP="0021519F">
      <w:pPr>
        <w:pStyle w:val="a6"/>
        <w:jc w:val="both"/>
        <w:rPr>
          <w:sz w:val="28"/>
          <w:szCs w:val="28"/>
        </w:rPr>
      </w:pPr>
      <w:r w:rsidRPr="0021519F">
        <w:rPr>
          <w:sz w:val="28"/>
          <w:szCs w:val="28"/>
        </w:rPr>
        <w:t>Тематическое мероприятие, посвященное Дню воинской славы России - Дню </w:t>
      </w:r>
      <w:hyperlink r:id="rId8" w:tooltip="Сражение у мыса Тендра" w:history="1">
        <w:r w:rsidRPr="0021519F">
          <w:rPr>
            <w:sz w:val="28"/>
            <w:szCs w:val="28"/>
          </w:rPr>
          <w:t>победы</w:t>
        </w:r>
      </w:hyperlink>
      <w:r w:rsidRPr="0021519F">
        <w:rPr>
          <w:sz w:val="28"/>
          <w:szCs w:val="28"/>
        </w:rPr>
        <w:t> русской эскадры под командованием </w:t>
      </w:r>
      <w:hyperlink r:id="rId9" w:tooltip="Ушаков, Фёдор Фёдорович" w:history="1">
        <w:r w:rsidRPr="0021519F">
          <w:rPr>
            <w:sz w:val="28"/>
            <w:szCs w:val="28"/>
          </w:rPr>
          <w:t>Ф. Ф. Ушакова</w:t>
        </w:r>
      </w:hyperlink>
      <w:r w:rsidRPr="0021519F">
        <w:rPr>
          <w:sz w:val="28"/>
          <w:szCs w:val="28"/>
        </w:rPr>
        <w:t xml:space="preserve"> над турецкой эскадрой у мыса </w:t>
      </w:r>
      <w:proofErr w:type="spellStart"/>
      <w:r w:rsidRPr="0021519F">
        <w:rPr>
          <w:sz w:val="28"/>
          <w:szCs w:val="28"/>
        </w:rPr>
        <w:t>Тендра</w:t>
      </w:r>
      <w:proofErr w:type="spellEnd"/>
      <w:r w:rsidRPr="0021519F">
        <w:rPr>
          <w:sz w:val="28"/>
          <w:szCs w:val="28"/>
        </w:rPr>
        <w:t>;</w:t>
      </w:r>
    </w:p>
    <w:p w:rsidR="00AC6AA1" w:rsidRPr="0021519F" w:rsidRDefault="00AC6AA1" w:rsidP="00AC6AA1">
      <w:pPr>
        <w:pStyle w:val="a6"/>
        <w:jc w:val="both"/>
        <w:rPr>
          <w:sz w:val="28"/>
          <w:szCs w:val="28"/>
          <w:lang w:eastAsia="ar-SA"/>
        </w:rPr>
      </w:pPr>
      <w:r w:rsidRPr="0021519F">
        <w:rPr>
          <w:sz w:val="28"/>
          <w:szCs w:val="28"/>
        </w:rPr>
        <w:lastRenderedPageBreak/>
        <w:t>Тематическое мероприятие, посвященное Дню воинской славы России - Дню победы русских полков во главе с великим князем </w:t>
      </w:r>
      <w:hyperlink r:id="rId10" w:tooltip="Дмитрий Донской" w:history="1">
        <w:r w:rsidRPr="0021519F">
          <w:rPr>
            <w:sz w:val="28"/>
            <w:szCs w:val="28"/>
          </w:rPr>
          <w:t>Дмитрием Донским</w:t>
        </w:r>
      </w:hyperlink>
      <w:r w:rsidRPr="0021519F">
        <w:rPr>
          <w:sz w:val="28"/>
          <w:szCs w:val="28"/>
        </w:rPr>
        <w:t> над монголо-татарскими войсками в </w:t>
      </w:r>
      <w:hyperlink r:id="rId11" w:tooltip="Куликовская битва" w:history="1">
        <w:r w:rsidRPr="0021519F">
          <w:rPr>
            <w:sz w:val="28"/>
            <w:szCs w:val="28"/>
          </w:rPr>
          <w:t>Куликовской битве</w:t>
        </w:r>
      </w:hyperlink>
      <w:r w:rsidRPr="0021519F">
        <w:rPr>
          <w:sz w:val="28"/>
          <w:szCs w:val="28"/>
        </w:rPr>
        <w:t>.</w:t>
      </w:r>
    </w:p>
    <w:p w:rsidR="00A37E59" w:rsidRPr="0021519F" w:rsidRDefault="00A37E59" w:rsidP="00FD7BE4">
      <w:pPr>
        <w:ind w:firstLine="709"/>
        <w:jc w:val="both"/>
        <w:rPr>
          <w:bCs/>
          <w:sz w:val="28"/>
          <w:szCs w:val="28"/>
        </w:rPr>
      </w:pPr>
      <w:r w:rsidRPr="0021519F">
        <w:rPr>
          <w:sz w:val="28"/>
          <w:szCs w:val="28"/>
        </w:rPr>
        <w:t xml:space="preserve">Волонтерами Окуловского муниципального района оказывается адресная шефская помощь на дому ветеранам Великой Отечественной войны. </w:t>
      </w:r>
    </w:p>
    <w:p w:rsidR="00F33CE7" w:rsidRPr="0021519F" w:rsidRDefault="00F33CE7" w:rsidP="00FD7BE4">
      <w:pPr>
        <w:jc w:val="both"/>
        <w:rPr>
          <w:sz w:val="28"/>
          <w:szCs w:val="28"/>
        </w:rPr>
      </w:pPr>
    </w:p>
    <w:p w:rsidR="00F33CE7" w:rsidRPr="0021519F" w:rsidRDefault="00F33CE7" w:rsidP="00FD7BE4">
      <w:pPr>
        <w:jc w:val="both"/>
        <w:rPr>
          <w:sz w:val="28"/>
          <w:szCs w:val="28"/>
        </w:rPr>
      </w:pPr>
    </w:p>
    <w:bookmarkEnd w:id="0"/>
    <w:p w:rsidR="00F33CE7" w:rsidRPr="00361289" w:rsidRDefault="00F33CE7" w:rsidP="00885BA3">
      <w:pPr>
        <w:jc w:val="both"/>
        <w:rPr>
          <w:color w:val="4F81BD" w:themeColor="accent1"/>
          <w:sz w:val="28"/>
          <w:szCs w:val="28"/>
        </w:rPr>
      </w:pPr>
    </w:p>
    <w:p w:rsidR="00F33CE7" w:rsidRPr="00823EDC" w:rsidRDefault="00F33CE7"/>
    <w:sectPr w:rsidR="00F33CE7" w:rsidRPr="00823EDC" w:rsidSect="008A52BE">
      <w:headerReference w:type="even" r:id="rId12"/>
      <w:headerReference w:type="default" r:id="rId13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A1" w:rsidRDefault="00AC6AA1" w:rsidP="00E00489">
      <w:r>
        <w:separator/>
      </w:r>
    </w:p>
  </w:endnote>
  <w:endnote w:type="continuationSeparator" w:id="0">
    <w:p w:rsidR="00AC6AA1" w:rsidRDefault="00AC6AA1" w:rsidP="00E0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A1" w:rsidRDefault="00AC6AA1" w:rsidP="00E00489">
      <w:r>
        <w:separator/>
      </w:r>
    </w:p>
  </w:footnote>
  <w:footnote w:type="continuationSeparator" w:id="0">
    <w:p w:rsidR="00AC6AA1" w:rsidRDefault="00AC6AA1" w:rsidP="00E0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A1" w:rsidRDefault="00AC6AA1" w:rsidP="00584C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AA1" w:rsidRDefault="00AC6A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A1" w:rsidRDefault="00AC6AA1" w:rsidP="00584C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519F">
      <w:rPr>
        <w:rStyle w:val="a5"/>
        <w:noProof/>
      </w:rPr>
      <w:t>3</w:t>
    </w:r>
    <w:r>
      <w:rPr>
        <w:rStyle w:val="a5"/>
      </w:rPr>
      <w:fldChar w:fldCharType="end"/>
    </w:r>
  </w:p>
  <w:p w:rsidR="00AC6AA1" w:rsidRDefault="00AC6A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758"/>
    <w:multiLevelType w:val="hybridMultilevel"/>
    <w:tmpl w:val="2012D982"/>
    <w:lvl w:ilvl="0" w:tplc="BE4857C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33F2ECF"/>
    <w:multiLevelType w:val="hybridMultilevel"/>
    <w:tmpl w:val="F688758C"/>
    <w:lvl w:ilvl="0" w:tplc="BE4857C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24EF"/>
    <w:rsid w:val="00035235"/>
    <w:rsid w:val="000405D0"/>
    <w:rsid w:val="00041E4E"/>
    <w:rsid w:val="00097B52"/>
    <w:rsid w:val="000A2338"/>
    <w:rsid w:val="000A55F3"/>
    <w:rsid w:val="0010546D"/>
    <w:rsid w:val="001357AE"/>
    <w:rsid w:val="001611C9"/>
    <w:rsid w:val="00175BAD"/>
    <w:rsid w:val="0018235D"/>
    <w:rsid w:val="001B5863"/>
    <w:rsid w:val="001B6EBA"/>
    <w:rsid w:val="001F1520"/>
    <w:rsid w:val="001F5A12"/>
    <w:rsid w:val="00203B31"/>
    <w:rsid w:val="0021519F"/>
    <w:rsid w:val="00227392"/>
    <w:rsid w:val="00247ABF"/>
    <w:rsid w:val="00251232"/>
    <w:rsid w:val="002715E4"/>
    <w:rsid w:val="002A561B"/>
    <w:rsid w:val="002A6AC2"/>
    <w:rsid w:val="002C36FC"/>
    <w:rsid w:val="002D3D08"/>
    <w:rsid w:val="002E7147"/>
    <w:rsid w:val="002F5DFE"/>
    <w:rsid w:val="003047FD"/>
    <w:rsid w:val="00315E63"/>
    <w:rsid w:val="0032259B"/>
    <w:rsid w:val="00324E43"/>
    <w:rsid w:val="00361289"/>
    <w:rsid w:val="003846FE"/>
    <w:rsid w:val="0039571F"/>
    <w:rsid w:val="003A5B2C"/>
    <w:rsid w:val="003A72AF"/>
    <w:rsid w:val="00421E01"/>
    <w:rsid w:val="004B24EF"/>
    <w:rsid w:val="004D4270"/>
    <w:rsid w:val="004E113A"/>
    <w:rsid w:val="00517618"/>
    <w:rsid w:val="00576714"/>
    <w:rsid w:val="00584CDA"/>
    <w:rsid w:val="005911C2"/>
    <w:rsid w:val="005E7080"/>
    <w:rsid w:val="005F274B"/>
    <w:rsid w:val="00623E44"/>
    <w:rsid w:val="00687DB1"/>
    <w:rsid w:val="006C42C5"/>
    <w:rsid w:val="006F0C53"/>
    <w:rsid w:val="00703846"/>
    <w:rsid w:val="00733157"/>
    <w:rsid w:val="00766628"/>
    <w:rsid w:val="007836B7"/>
    <w:rsid w:val="007B75B1"/>
    <w:rsid w:val="007D0939"/>
    <w:rsid w:val="007E64C9"/>
    <w:rsid w:val="00823D35"/>
    <w:rsid w:val="00823EDC"/>
    <w:rsid w:val="0085219D"/>
    <w:rsid w:val="00882BB5"/>
    <w:rsid w:val="00885BA3"/>
    <w:rsid w:val="008A3A62"/>
    <w:rsid w:val="008A52BE"/>
    <w:rsid w:val="008B048F"/>
    <w:rsid w:val="008D5489"/>
    <w:rsid w:val="008F506A"/>
    <w:rsid w:val="0093749E"/>
    <w:rsid w:val="00977861"/>
    <w:rsid w:val="009A2A4F"/>
    <w:rsid w:val="009A5FFB"/>
    <w:rsid w:val="009D779C"/>
    <w:rsid w:val="00A11439"/>
    <w:rsid w:val="00A37E59"/>
    <w:rsid w:val="00A50C74"/>
    <w:rsid w:val="00A71312"/>
    <w:rsid w:val="00A86FAA"/>
    <w:rsid w:val="00AC5ACC"/>
    <w:rsid w:val="00AC6AA1"/>
    <w:rsid w:val="00AD21EB"/>
    <w:rsid w:val="00AF5066"/>
    <w:rsid w:val="00B47347"/>
    <w:rsid w:val="00B76F87"/>
    <w:rsid w:val="00B965BA"/>
    <w:rsid w:val="00BA3A5E"/>
    <w:rsid w:val="00C13545"/>
    <w:rsid w:val="00C21EE4"/>
    <w:rsid w:val="00C55909"/>
    <w:rsid w:val="00C57536"/>
    <w:rsid w:val="00C97CF7"/>
    <w:rsid w:val="00CA154D"/>
    <w:rsid w:val="00CF6DB0"/>
    <w:rsid w:val="00D02754"/>
    <w:rsid w:val="00D46181"/>
    <w:rsid w:val="00D87C91"/>
    <w:rsid w:val="00DC7D64"/>
    <w:rsid w:val="00E00489"/>
    <w:rsid w:val="00E5184D"/>
    <w:rsid w:val="00E66C68"/>
    <w:rsid w:val="00E72D39"/>
    <w:rsid w:val="00E8113F"/>
    <w:rsid w:val="00EC2C6D"/>
    <w:rsid w:val="00EF5F19"/>
    <w:rsid w:val="00F23FFD"/>
    <w:rsid w:val="00F33CE7"/>
    <w:rsid w:val="00F35D63"/>
    <w:rsid w:val="00F43755"/>
    <w:rsid w:val="00F61C9C"/>
    <w:rsid w:val="00F62EF8"/>
    <w:rsid w:val="00FB6AF1"/>
    <w:rsid w:val="00FD7BE4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37E5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B24E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B24EF"/>
    <w:rPr>
      <w:rFonts w:cs="Times New Roman"/>
    </w:rPr>
  </w:style>
  <w:style w:type="paragraph" w:styleId="a6">
    <w:name w:val="No Spacing"/>
    <w:uiPriority w:val="1"/>
    <w:qFormat/>
    <w:rsid w:val="004B24EF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8"/>
    <w:uiPriority w:val="99"/>
    <w:locked/>
    <w:rsid w:val="00BA3A5E"/>
    <w:rPr>
      <w:rFonts w:cs="Times New Roman"/>
      <w:b/>
      <w:sz w:val="24"/>
    </w:rPr>
  </w:style>
  <w:style w:type="paragraph" w:styleId="a8">
    <w:name w:val="Body Text Indent"/>
    <w:basedOn w:val="a"/>
    <w:link w:val="a7"/>
    <w:uiPriority w:val="99"/>
    <w:rsid w:val="00BA3A5E"/>
    <w:pPr>
      <w:ind w:firstLine="851"/>
    </w:pPr>
    <w:rPr>
      <w:rFonts w:ascii="Calibri" w:eastAsia="Calibri" w:hAnsi="Calibri"/>
      <w:b/>
      <w:szCs w:val="22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20315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BA3A5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37E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2">
    <w:name w:val="Основной текст (2)_"/>
    <w:link w:val="20"/>
    <w:rsid w:val="00175BAD"/>
    <w:rPr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5BAD"/>
    <w:pPr>
      <w:shd w:val="clear" w:color="auto" w:fill="FFFFFF"/>
      <w:spacing w:before="300" w:after="60" w:line="0" w:lineRule="atLeast"/>
    </w:pPr>
    <w:rPr>
      <w:rFonts w:ascii="Calibri" w:eastAsia="Calibri" w:hAnsi="Calibri"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0%D0%B0%D0%B6%D0%B5%D0%BD%D0%B8%D0%B5_%D1%83_%D0%BC%D1%8B%D1%81%D0%B0_%D0%A2%D0%B5%D0%BD%D0%B4%D1%80%D0%B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1%83%D0%BB%D0%B8%D0%BA%D0%BE%D0%B2%D1%81%D0%BA%D0%B0%D1%8F_%D0%B1%D0%B8%D1%82%D0%B2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C%D0%B8%D1%82%D1%80%D0%B8%D0%B9_%D0%94%D0%BE%D0%BD%D1%81%D0%BA%D0%BE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620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loshmanovaln</dc:creator>
  <cp:keywords/>
  <dc:description/>
  <cp:lastModifiedBy>Пользователь</cp:lastModifiedBy>
  <cp:revision>67</cp:revision>
  <cp:lastPrinted>2017-07-18T08:34:00Z</cp:lastPrinted>
  <dcterms:created xsi:type="dcterms:W3CDTF">2015-05-05T13:31:00Z</dcterms:created>
  <dcterms:modified xsi:type="dcterms:W3CDTF">2018-10-09T09:06:00Z</dcterms:modified>
</cp:coreProperties>
</file>